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F625" w14:textId="77777777" w:rsidR="00B44291" w:rsidRDefault="00B44291" w:rsidP="00B44291">
      <w:pPr>
        <w:spacing w:after="200" w:line="276" w:lineRule="auto"/>
        <w:rPr>
          <w:rFonts w:ascii="Arial" w:hAnsi="Arial" w:cs="Arial"/>
          <w:b/>
          <w:sz w:val="100"/>
          <w:szCs w:val="100"/>
        </w:rPr>
      </w:pPr>
      <w:bookmarkStart w:id="0" w:name="_Toc359336481"/>
    </w:p>
    <w:p w14:paraId="3F54ADB4" w14:textId="77777777" w:rsidR="00B44291" w:rsidRDefault="00B44291" w:rsidP="00B44291">
      <w:pPr>
        <w:spacing w:after="200" w:line="276" w:lineRule="auto"/>
        <w:rPr>
          <w:rFonts w:ascii="Arial" w:hAnsi="Arial" w:cs="Arial"/>
          <w:b/>
          <w:sz w:val="72"/>
          <w:szCs w:val="72"/>
        </w:rPr>
      </w:pPr>
    </w:p>
    <w:p w14:paraId="2E989813" w14:textId="77777777" w:rsidR="0095421C" w:rsidRDefault="0095421C" w:rsidP="00B44291">
      <w:pPr>
        <w:spacing w:after="200"/>
        <w:rPr>
          <w:rFonts w:ascii="Arial" w:hAnsi="Arial" w:cs="Arial"/>
          <w:b/>
          <w:sz w:val="72"/>
          <w:szCs w:val="72"/>
        </w:rPr>
      </w:pPr>
    </w:p>
    <w:p w14:paraId="2F0EE7E5" w14:textId="32103F0F"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69E3119C" w14:textId="64E45A5C" w:rsidR="00B44291" w:rsidRDefault="00B44291" w:rsidP="00B44291">
      <w:pPr>
        <w:spacing w:after="200"/>
        <w:rPr>
          <w:rFonts w:ascii="Arial" w:hAnsi="Arial" w:cs="Arial"/>
          <w:b/>
          <w:sz w:val="72"/>
          <w:szCs w:val="72"/>
        </w:rPr>
      </w:pPr>
      <w:r w:rsidRPr="0019013D">
        <w:rPr>
          <w:rFonts w:ascii="Arial" w:hAnsi="Arial" w:cs="Arial"/>
          <w:b/>
          <w:sz w:val="72"/>
          <w:szCs w:val="72"/>
        </w:rPr>
        <w:t xml:space="preserve">ORDERS </w:t>
      </w:r>
    </w:p>
    <w:p w14:paraId="276B5CC1" w14:textId="5CD23014" w:rsidR="00563DA7" w:rsidRDefault="00563DA7" w:rsidP="00B44291">
      <w:pPr>
        <w:spacing w:after="200"/>
        <w:rPr>
          <w:rFonts w:ascii="Arial" w:hAnsi="Arial" w:cs="Arial"/>
          <w:b/>
          <w:sz w:val="72"/>
          <w:szCs w:val="72"/>
        </w:rPr>
      </w:pPr>
    </w:p>
    <w:p w14:paraId="068B528D" w14:textId="29F012FA" w:rsidR="00563DA7" w:rsidRPr="00563DA7" w:rsidRDefault="00563DA7" w:rsidP="00B44291">
      <w:pPr>
        <w:spacing w:after="200"/>
        <w:rPr>
          <w:rFonts w:ascii="Arial" w:hAnsi="Arial" w:cs="Arial"/>
          <w:b/>
          <w:sz w:val="48"/>
          <w:szCs w:val="48"/>
        </w:rPr>
      </w:pPr>
      <w:r w:rsidRPr="00563DA7">
        <w:rPr>
          <w:rFonts w:ascii="Arial" w:hAnsi="Arial" w:cs="Arial"/>
          <w:b/>
          <w:sz w:val="48"/>
          <w:szCs w:val="48"/>
        </w:rPr>
        <w:t xml:space="preserve">Reviewed and </w:t>
      </w:r>
      <w:proofErr w:type="gramStart"/>
      <w:r w:rsidRPr="00563DA7">
        <w:rPr>
          <w:rFonts w:ascii="Arial" w:hAnsi="Arial" w:cs="Arial"/>
          <w:b/>
          <w:sz w:val="48"/>
          <w:szCs w:val="48"/>
        </w:rPr>
        <w:t>Adopted</w:t>
      </w:r>
      <w:r>
        <w:rPr>
          <w:rFonts w:ascii="Arial" w:hAnsi="Arial" w:cs="Arial"/>
          <w:b/>
          <w:sz w:val="48"/>
          <w:szCs w:val="48"/>
        </w:rPr>
        <w:t>:-</w:t>
      </w:r>
      <w:proofErr w:type="gramEnd"/>
      <w:r>
        <w:rPr>
          <w:rFonts w:ascii="Arial" w:hAnsi="Arial" w:cs="Arial"/>
          <w:b/>
          <w:sz w:val="48"/>
          <w:szCs w:val="48"/>
        </w:rPr>
        <w:t xml:space="preserve"> </w:t>
      </w:r>
      <w:r w:rsidR="009C05C0">
        <w:rPr>
          <w:rFonts w:ascii="Arial" w:hAnsi="Arial" w:cs="Arial"/>
          <w:b/>
          <w:sz w:val="48"/>
          <w:szCs w:val="48"/>
        </w:rPr>
        <w:t xml:space="preserve"> </w:t>
      </w:r>
    </w:p>
    <w:p w14:paraId="4E22599B" w14:textId="77777777"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71C10DDA" w14:textId="6E98859F"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hyperlink>
    </w:p>
    <w:p w14:paraId="163D5694" w14:textId="28D557B8" w:rsidR="009B7E7B" w:rsidRPr="009B7E7B" w:rsidRDefault="00D949F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3</w:t>
        </w:r>
        <w:r w:rsidR="009B7E7B" w:rsidRPr="009B7E7B">
          <w:rPr>
            <w:rFonts w:ascii="Arial" w:hAnsi="Arial" w:cs="Arial"/>
            <w:webHidden/>
            <w:sz w:val="22"/>
            <w:szCs w:val="22"/>
          </w:rPr>
          <w:fldChar w:fldCharType="end"/>
        </w:r>
      </w:hyperlink>
    </w:p>
    <w:p w14:paraId="4A2F16B3" w14:textId="014BBADB" w:rsidR="009B7E7B" w:rsidRPr="009B7E7B" w:rsidRDefault="00D949F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5</w:t>
        </w:r>
        <w:r w:rsidR="009B7E7B" w:rsidRPr="009B7E7B">
          <w:rPr>
            <w:rFonts w:ascii="Arial" w:hAnsi="Arial" w:cs="Arial"/>
            <w:webHidden/>
            <w:sz w:val="22"/>
            <w:szCs w:val="22"/>
          </w:rPr>
          <w:fldChar w:fldCharType="end"/>
        </w:r>
      </w:hyperlink>
    </w:p>
    <w:p w14:paraId="0B86ADF1" w14:textId="6FDD1D46" w:rsidR="009B7E7B" w:rsidRPr="009B7E7B" w:rsidRDefault="00D949F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5</w:t>
        </w:r>
        <w:r w:rsidR="009B7E7B" w:rsidRPr="009B7E7B">
          <w:rPr>
            <w:rFonts w:ascii="Arial" w:hAnsi="Arial" w:cs="Arial"/>
            <w:webHidden/>
            <w:sz w:val="22"/>
            <w:szCs w:val="22"/>
          </w:rPr>
          <w:fldChar w:fldCharType="end"/>
        </w:r>
      </w:hyperlink>
    </w:p>
    <w:p w14:paraId="48CBB305" w14:textId="25C480A7" w:rsidR="009B7E7B" w:rsidRPr="009B7E7B" w:rsidRDefault="00D949F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8</w:t>
        </w:r>
        <w:r w:rsidR="009B7E7B" w:rsidRPr="009B7E7B">
          <w:rPr>
            <w:rFonts w:ascii="Arial" w:hAnsi="Arial" w:cs="Arial"/>
            <w:webHidden/>
            <w:sz w:val="22"/>
            <w:szCs w:val="22"/>
          </w:rPr>
          <w:fldChar w:fldCharType="end"/>
        </w:r>
      </w:hyperlink>
    </w:p>
    <w:p w14:paraId="499F90B2" w14:textId="4C7BBFFB" w:rsidR="009B7E7B" w:rsidRPr="009B7E7B" w:rsidRDefault="00D949F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9</w:t>
        </w:r>
        <w:r w:rsidR="009B7E7B" w:rsidRPr="009B7E7B">
          <w:rPr>
            <w:rFonts w:ascii="Arial" w:hAnsi="Arial" w:cs="Arial"/>
            <w:webHidden/>
            <w:sz w:val="22"/>
            <w:szCs w:val="22"/>
          </w:rPr>
          <w:fldChar w:fldCharType="end"/>
        </w:r>
      </w:hyperlink>
    </w:p>
    <w:p w14:paraId="097EDA41" w14:textId="66A5CDEA" w:rsidR="009B7E7B" w:rsidRPr="009B7E7B" w:rsidRDefault="00D949F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11</w:t>
        </w:r>
        <w:r w:rsidR="009B7E7B" w:rsidRPr="009B7E7B">
          <w:rPr>
            <w:rFonts w:ascii="Arial" w:hAnsi="Arial" w:cs="Arial"/>
            <w:webHidden/>
            <w:sz w:val="22"/>
            <w:szCs w:val="22"/>
          </w:rPr>
          <w:fldChar w:fldCharType="end"/>
        </w:r>
      </w:hyperlink>
    </w:p>
    <w:p w14:paraId="62879E11" w14:textId="105BD985" w:rsidR="009B7E7B" w:rsidRPr="009B7E7B" w:rsidRDefault="00D949F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11</w:t>
        </w:r>
        <w:r w:rsidR="009B7E7B" w:rsidRPr="009B7E7B">
          <w:rPr>
            <w:rFonts w:ascii="Arial" w:hAnsi="Arial" w:cs="Arial"/>
            <w:webHidden/>
            <w:sz w:val="22"/>
            <w:szCs w:val="22"/>
          </w:rPr>
          <w:fldChar w:fldCharType="end"/>
        </w:r>
      </w:hyperlink>
    </w:p>
    <w:p w14:paraId="07C7E3B2" w14:textId="5B1EBF5A" w:rsidR="009B7E7B" w:rsidRPr="009B7E7B" w:rsidRDefault="00D949F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12</w:t>
        </w:r>
        <w:r w:rsidR="009B7E7B" w:rsidRPr="009B7E7B">
          <w:rPr>
            <w:rFonts w:ascii="Arial" w:hAnsi="Arial" w:cs="Arial"/>
            <w:webHidden/>
            <w:sz w:val="22"/>
            <w:szCs w:val="22"/>
          </w:rPr>
          <w:fldChar w:fldCharType="end"/>
        </w:r>
      </w:hyperlink>
    </w:p>
    <w:p w14:paraId="1A76DE43" w14:textId="1E74CDB9" w:rsidR="009B7E7B" w:rsidRPr="009B7E7B" w:rsidRDefault="00D949F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12</w:t>
        </w:r>
        <w:r w:rsidR="009B7E7B" w:rsidRPr="009B7E7B">
          <w:rPr>
            <w:rFonts w:ascii="Arial" w:hAnsi="Arial" w:cs="Arial"/>
            <w:webHidden/>
            <w:sz w:val="22"/>
            <w:szCs w:val="22"/>
          </w:rPr>
          <w:fldChar w:fldCharType="end"/>
        </w:r>
      </w:hyperlink>
    </w:p>
    <w:p w14:paraId="5D396576" w14:textId="15952694" w:rsidR="009B7E7B" w:rsidRPr="009B7E7B" w:rsidRDefault="00D949F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13</w:t>
        </w:r>
        <w:r w:rsidR="009B7E7B" w:rsidRPr="009B7E7B">
          <w:rPr>
            <w:rFonts w:ascii="Arial" w:hAnsi="Arial" w:cs="Arial"/>
            <w:webHidden/>
            <w:sz w:val="22"/>
            <w:szCs w:val="22"/>
          </w:rPr>
          <w:fldChar w:fldCharType="end"/>
        </w:r>
      </w:hyperlink>
    </w:p>
    <w:p w14:paraId="7DF657C0" w14:textId="0FA98B2C" w:rsidR="009B7E7B" w:rsidRPr="009B7E7B" w:rsidRDefault="00D949F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13</w:t>
        </w:r>
        <w:r w:rsidR="009B7E7B" w:rsidRPr="009B7E7B">
          <w:rPr>
            <w:rFonts w:ascii="Arial" w:hAnsi="Arial" w:cs="Arial"/>
            <w:webHidden/>
            <w:sz w:val="22"/>
            <w:szCs w:val="22"/>
          </w:rPr>
          <w:fldChar w:fldCharType="end"/>
        </w:r>
      </w:hyperlink>
    </w:p>
    <w:p w14:paraId="6E915290" w14:textId="7CBA8E9F" w:rsidR="009B7E7B" w:rsidRPr="009B7E7B" w:rsidRDefault="00D949F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14</w:t>
        </w:r>
        <w:r w:rsidR="009B7E7B" w:rsidRPr="009B7E7B">
          <w:rPr>
            <w:rFonts w:ascii="Arial" w:hAnsi="Arial" w:cs="Arial"/>
            <w:webHidden/>
            <w:sz w:val="22"/>
            <w:szCs w:val="22"/>
          </w:rPr>
          <w:fldChar w:fldCharType="end"/>
        </w:r>
      </w:hyperlink>
    </w:p>
    <w:p w14:paraId="58195B38" w14:textId="07039F36" w:rsidR="009B7E7B" w:rsidRPr="009B7E7B" w:rsidRDefault="00D949F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15</w:t>
        </w:r>
        <w:r w:rsidR="009B7E7B" w:rsidRPr="009B7E7B">
          <w:rPr>
            <w:rFonts w:ascii="Arial" w:hAnsi="Arial" w:cs="Arial"/>
            <w:webHidden/>
            <w:sz w:val="22"/>
            <w:szCs w:val="22"/>
          </w:rPr>
          <w:fldChar w:fldCharType="end"/>
        </w:r>
      </w:hyperlink>
    </w:p>
    <w:p w14:paraId="5FCD4563" w14:textId="5520B5BA" w:rsidR="009B7E7B" w:rsidRPr="009B7E7B" w:rsidRDefault="00D949F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16</w:t>
        </w:r>
        <w:r w:rsidR="009B7E7B" w:rsidRPr="009B7E7B">
          <w:rPr>
            <w:rFonts w:ascii="Arial" w:hAnsi="Arial" w:cs="Arial"/>
            <w:webHidden/>
            <w:sz w:val="22"/>
            <w:szCs w:val="22"/>
          </w:rPr>
          <w:fldChar w:fldCharType="end"/>
        </w:r>
      </w:hyperlink>
    </w:p>
    <w:p w14:paraId="60EBE332" w14:textId="0FC6109E" w:rsidR="009B7E7B" w:rsidRPr="009B7E7B" w:rsidRDefault="00D949F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16</w:t>
        </w:r>
        <w:r w:rsidR="009B7E7B" w:rsidRPr="009B7E7B">
          <w:rPr>
            <w:rFonts w:ascii="Arial" w:hAnsi="Arial" w:cs="Arial"/>
            <w:webHidden/>
            <w:sz w:val="22"/>
            <w:szCs w:val="22"/>
          </w:rPr>
          <w:fldChar w:fldCharType="end"/>
        </w:r>
      </w:hyperlink>
    </w:p>
    <w:p w14:paraId="5477D525" w14:textId="68B301A9" w:rsidR="009B7E7B" w:rsidRPr="009B7E7B" w:rsidRDefault="00D949F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18</w:t>
        </w:r>
        <w:r w:rsidR="009B7E7B" w:rsidRPr="009B7E7B">
          <w:rPr>
            <w:rFonts w:ascii="Arial" w:hAnsi="Arial" w:cs="Arial"/>
            <w:webHidden/>
            <w:sz w:val="22"/>
            <w:szCs w:val="22"/>
          </w:rPr>
          <w:fldChar w:fldCharType="end"/>
        </w:r>
      </w:hyperlink>
    </w:p>
    <w:p w14:paraId="1438E06F" w14:textId="3EA5C910" w:rsidR="009B7E7B" w:rsidRPr="009B7E7B" w:rsidRDefault="00D949F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18</w:t>
        </w:r>
        <w:r w:rsidR="009B7E7B" w:rsidRPr="009B7E7B">
          <w:rPr>
            <w:rFonts w:ascii="Arial" w:hAnsi="Arial" w:cs="Arial"/>
            <w:webHidden/>
            <w:sz w:val="22"/>
            <w:szCs w:val="22"/>
          </w:rPr>
          <w:fldChar w:fldCharType="end"/>
        </w:r>
      </w:hyperlink>
    </w:p>
    <w:p w14:paraId="6506BCB1" w14:textId="3FA22BF4" w:rsidR="009B7E7B" w:rsidRPr="009B7E7B" w:rsidRDefault="00D949F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19</w:t>
        </w:r>
        <w:r w:rsidR="009B7E7B" w:rsidRPr="009B7E7B">
          <w:rPr>
            <w:rFonts w:ascii="Arial" w:hAnsi="Arial" w:cs="Arial"/>
            <w:webHidden/>
            <w:sz w:val="22"/>
            <w:szCs w:val="22"/>
          </w:rPr>
          <w:fldChar w:fldCharType="end"/>
        </w:r>
      </w:hyperlink>
    </w:p>
    <w:p w14:paraId="4E81BF3F" w14:textId="14F8DB58" w:rsidR="009B7E7B" w:rsidRPr="009B7E7B" w:rsidRDefault="00D949F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21</w:t>
        </w:r>
        <w:r w:rsidR="009B7E7B" w:rsidRPr="009B7E7B">
          <w:rPr>
            <w:rFonts w:ascii="Arial" w:hAnsi="Arial" w:cs="Arial"/>
            <w:webHidden/>
            <w:sz w:val="22"/>
            <w:szCs w:val="22"/>
          </w:rPr>
          <w:fldChar w:fldCharType="end"/>
        </w:r>
      </w:hyperlink>
    </w:p>
    <w:p w14:paraId="6292B1C5" w14:textId="62BA4088" w:rsidR="009B7E7B" w:rsidRPr="009B7E7B" w:rsidRDefault="00D949F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22</w:t>
        </w:r>
        <w:r w:rsidR="009B7E7B" w:rsidRPr="009B7E7B">
          <w:rPr>
            <w:rFonts w:ascii="Arial" w:hAnsi="Arial" w:cs="Arial"/>
            <w:webHidden/>
            <w:sz w:val="22"/>
            <w:szCs w:val="22"/>
          </w:rPr>
          <w:fldChar w:fldCharType="end"/>
        </w:r>
      </w:hyperlink>
    </w:p>
    <w:p w14:paraId="30BAC343" w14:textId="2BC5A1C8" w:rsidR="009B7E7B" w:rsidRPr="009B7E7B" w:rsidRDefault="00D949F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22</w:t>
        </w:r>
        <w:r w:rsidR="009B7E7B" w:rsidRPr="009B7E7B">
          <w:rPr>
            <w:rFonts w:ascii="Arial" w:hAnsi="Arial" w:cs="Arial"/>
            <w:webHidden/>
            <w:sz w:val="22"/>
            <w:szCs w:val="22"/>
          </w:rPr>
          <w:fldChar w:fldCharType="end"/>
        </w:r>
      </w:hyperlink>
    </w:p>
    <w:p w14:paraId="07E19C03" w14:textId="39361492" w:rsidR="009B7E7B" w:rsidRPr="009B7E7B" w:rsidRDefault="00D949F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22</w:t>
        </w:r>
        <w:r w:rsidR="009B7E7B" w:rsidRPr="009B7E7B">
          <w:rPr>
            <w:rFonts w:ascii="Arial" w:hAnsi="Arial" w:cs="Arial"/>
            <w:webHidden/>
            <w:sz w:val="22"/>
            <w:szCs w:val="22"/>
          </w:rPr>
          <w:fldChar w:fldCharType="end"/>
        </w:r>
      </w:hyperlink>
    </w:p>
    <w:p w14:paraId="752ADB2E" w14:textId="5F6034EA" w:rsidR="009B7E7B" w:rsidRPr="009B7E7B" w:rsidRDefault="00D949F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23</w:t>
        </w:r>
        <w:r w:rsidR="009B7E7B" w:rsidRPr="009B7E7B">
          <w:rPr>
            <w:rFonts w:ascii="Arial" w:hAnsi="Arial" w:cs="Arial"/>
            <w:webHidden/>
            <w:sz w:val="22"/>
            <w:szCs w:val="22"/>
          </w:rPr>
          <w:fldChar w:fldCharType="end"/>
        </w:r>
      </w:hyperlink>
    </w:p>
    <w:p w14:paraId="0827677B" w14:textId="4E0D2331" w:rsidR="009B7E7B" w:rsidRPr="009B7E7B" w:rsidRDefault="00D949F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23</w:t>
        </w:r>
        <w:r w:rsidR="009B7E7B" w:rsidRPr="009B7E7B">
          <w:rPr>
            <w:rFonts w:ascii="Arial" w:hAnsi="Arial" w:cs="Arial"/>
            <w:webHidden/>
            <w:sz w:val="22"/>
            <w:szCs w:val="22"/>
          </w:rPr>
          <w:fldChar w:fldCharType="end"/>
        </w:r>
      </w:hyperlink>
    </w:p>
    <w:p w14:paraId="6AB97F38" w14:textId="0A5E5C71" w:rsidR="009B7E7B" w:rsidRPr="009B7E7B" w:rsidRDefault="00D949F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23</w:t>
        </w:r>
        <w:r w:rsidR="009B7E7B" w:rsidRPr="009B7E7B">
          <w:rPr>
            <w:rFonts w:ascii="Arial" w:hAnsi="Arial" w:cs="Arial"/>
            <w:webHidden/>
            <w:sz w:val="22"/>
            <w:szCs w:val="22"/>
          </w:rPr>
          <w:fldChar w:fldCharType="end"/>
        </w:r>
      </w:hyperlink>
    </w:p>
    <w:p w14:paraId="6952879E" w14:textId="4D15A12A" w:rsidR="009B7E7B" w:rsidRPr="009B7E7B" w:rsidRDefault="00D949F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21BCF">
          <w:rPr>
            <w:rFonts w:ascii="Arial" w:hAnsi="Arial" w:cs="Arial"/>
            <w:webHidden/>
            <w:sz w:val="22"/>
            <w:szCs w:val="22"/>
          </w:rPr>
          <w:t>23</w:t>
        </w:r>
        <w:r w:rsidR="009B7E7B" w:rsidRPr="009B7E7B">
          <w:rPr>
            <w:rFonts w:ascii="Arial" w:hAnsi="Arial" w:cs="Arial"/>
            <w:webHidden/>
            <w:sz w:val="22"/>
            <w:szCs w:val="22"/>
          </w:rPr>
          <w:fldChar w:fldCharType="end"/>
        </w:r>
      </w:hyperlink>
    </w:p>
    <w:p w14:paraId="1E29B767"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79177E6" w14:textId="1F69D129" w:rsidR="00883BA0" w:rsidRPr="00D13515" w:rsidRDefault="001E3ED6" w:rsidP="00563DA7">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r w:rsidR="008058B0">
        <w:rPr>
          <w:rFonts w:ascii="Arial" w:hAnsi="Arial" w:cs="Arial"/>
          <w:b/>
          <w:szCs w:val="22"/>
        </w:rPr>
        <w:lastRenderedPageBreak/>
        <w:t>1</w:t>
      </w:r>
      <w:r w:rsidR="00563DA7" w:rsidRPr="00D13515">
        <w:rPr>
          <w:rFonts w:ascii="Arial" w:hAnsi="Arial" w:cs="Arial"/>
          <w:b/>
          <w:szCs w:val="22"/>
        </w:rPr>
        <w:t xml:space="preserve"> </w:t>
      </w:r>
      <w:r w:rsidRPr="00D13515">
        <w:rPr>
          <w:rFonts w:ascii="Arial" w:hAnsi="Arial" w:cs="Arial"/>
          <w:b/>
          <w:szCs w:val="22"/>
        </w:rPr>
        <w:t>RULES OF DEBATE AT MEETINGS</w:t>
      </w:r>
      <w:bookmarkEnd w:id="1"/>
      <w:bookmarkEnd w:id="2"/>
      <w:bookmarkEnd w:id="3"/>
      <w:bookmarkEnd w:id="4"/>
      <w:bookmarkEnd w:id="5"/>
      <w:bookmarkEnd w:id="6"/>
    </w:p>
    <w:p w14:paraId="61A8A1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D5216D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14248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6E3A0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59EA2F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1DD9F9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E3F310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947B71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F481BB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C5C08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1D071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4B0540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B94D88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843853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15B58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870D37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2B6D975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653719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A38B1C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C08DA9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AB593C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2F37F2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262D68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4CD22E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CC0EF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0B6BDB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D9842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653798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0F3529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1B4E43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3A3FF0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57A87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8BAA2C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B031A9B" w14:textId="07B144A3"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058B0">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BFAA5E8" w14:textId="4A877AA9" w:rsidR="00563DA7" w:rsidRDefault="00563DA7" w:rsidP="00563DA7">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A79920A" w14:textId="77777777" w:rsidR="008058B0" w:rsidRPr="00D13515" w:rsidRDefault="008058B0" w:rsidP="00563DA7">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20B19B" w14:textId="77777777" w:rsidR="00883BA0" w:rsidRPr="008058B0" w:rsidRDefault="001E3ED6" w:rsidP="008058B0">
      <w:pPr>
        <w:pStyle w:val="Heading1"/>
        <w:rPr>
          <w:rFonts w:ascii="Arial" w:hAnsi="Arial" w:cs="Arial"/>
          <w:b/>
          <w:bCs w:val="0"/>
        </w:rPr>
      </w:pPr>
      <w:bookmarkStart w:id="7" w:name="_Toc357072130"/>
      <w:bookmarkStart w:id="8" w:name="_Toc359318555"/>
      <w:bookmarkStart w:id="9" w:name="_Toc359334503"/>
      <w:bookmarkStart w:id="10" w:name="_Toc359334782"/>
      <w:bookmarkStart w:id="11" w:name="_Toc359336484"/>
      <w:bookmarkStart w:id="12" w:name="_Toc509571991"/>
      <w:r w:rsidRPr="008058B0">
        <w:rPr>
          <w:rFonts w:ascii="Arial" w:hAnsi="Arial" w:cs="Arial"/>
          <w:b/>
          <w:bCs w:val="0"/>
        </w:rPr>
        <w:lastRenderedPageBreak/>
        <w:t>DISORDERLY CONDUCT AT MEETINGS</w:t>
      </w:r>
      <w:bookmarkEnd w:id="7"/>
      <w:bookmarkEnd w:id="8"/>
      <w:bookmarkEnd w:id="9"/>
      <w:bookmarkEnd w:id="10"/>
      <w:bookmarkEnd w:id="11"/>
      <w:bookmarkEnd w:id="12"/>
    </w:p>
    <w:p w14:paraId="274CB72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51BA9D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14F5FF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2269E74"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F7341B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3AD62B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DB0369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C2BC0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62AECDE" w14:textId="77777777" w:rsidTr="00EE2E3E">
        <w:tc>
          <w:tcPr>
            <w:tcW w:w="425" w:type="dxa"/>
            <w:shd w:val="clear" w:color="auto" w:fill="auto"/>
          </w:tcPr>
          <w:p w14:paraId="258054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74611F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421DBE9" w14:textId="77777777" w:rsidTr="00EE2E3E">
        <w:tc>
          <w:tcPr>
            <w:tcW w:w="425" w:type="dxa"/>
            <w:shd w:val="clear" w:color="auto" w:fill="auto"/>
          </w:tcPr>
          <w:p w14:paraId="17CDE1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5D72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FAEB4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D557D96" w14:textId="77777777" w:rsidTr="00EE2E3E">
        <w:tc>
          <w:tcPr>
            <w:tcW w:w="425" w:type="dxa"/>
            <w:shd w:val="clear" w:color="auto" w:fill="auto"/>
          </w:tcPr>
          <w:p w14:paraId="31FE6BE9"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87EA390" w14:textId="468C8CE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79E3757D" w14:textId="77777777" w:rsidTr="00EE2E3E">
        <w:tc>
          <w:tcPr>
            <w:tcW w:w="425" w:type="dxa"/>
            <w:shd w:val="clear" w:color="auto" w:fill="auto"/>
          </w:tcPr>
          <w:p w14:paraId="53BFDF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2DF9D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7A5420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1597D52" w14:textId="77777777" w:rsidTr="00EE2E3E">
        <w:tc>
          <w:tcPr>
            <w:tcW w:w="425" w:type="dxa"/>
            <w:shd w:val="clear" w:color="auto" w:fill="auto"/>
          </w:tcPr>
          <w:p w14:paraId="261F36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8AAE9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0C558D5" w14:textId="77777777" w:rsidTr="00EE2E3E">
        <w:tc>
          <w:tcPr>
            <w:tcW w:w="425" w:type="dxa"/>
            <w:shd w:val="clear" w:color="auto" w:fill="auto"/>
          </w:tcPr>
          <w:p w14:paraId="4129AD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E45608" w14:textId="0BC9704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8058B0">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562B3957" w14:textId="77777777" w:rsidTr="00EE2E3E">
        <w:trPr>
          <w:trHeight w:val="683"/>
        </w:trPr>
        <w:tc>
          <w:tcPr>
            <w:tcW w:w="425" w:type="dxa"/>
            <w:shd w:val="clear" w:color="auto" w:fill="auto"/>
          </w:tcPr>
          <w:p w14:paraId="1DEDBA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27CF2B" w14:textId="77777777" w:rsidR="00FD783A" w:rsidRDefault="00883BA0" w:rsidP="00FD783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058B0">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p w14:paraId="4424E327" w14:textId="425ED540" w:rsidR="00FD783A" w:rsidRPr="00FD783A" w:rsidRDefault="00FD783A" w:rsidP="00FD783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14:paraId="70B0E4D7" w14:textId="77777777" w:rsidTr="00EE2E3E">
        <w:tc>
          <w:tcPr>
            <w:tcW w:w="425" w:type="dxa"/>
            <w:shd w:val="clear" w:color="auto" w:fill="auto"/>
          </w:tcPr>
          <w:p w14:paraId="5343A7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72659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D142AFB" w14:textId="77777777" w:rsidTr="00EE2E3E">
        <w:tc>
          <w:tcPr>
            <w:tcW w:w="425" w:type="dxa"/>
            <w:shd w:val="clear" w:color="auto" w:fill="auto"/>
          </w:tcPr>
          <w:p w14:paraId="4D47FD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DF5D89" w14:textId="1586AE0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7ED81A9" w14:textId="77777777" w:rsidTr="00EE2E3E">
        <w:tc>
          <w:tcPr>
            <w:tcW w:w="425" w:type="dxa"/>
            <w:shd w:val="clear" w:color="auto" w:fill="auto"/>
          </w:tcPr>
          <w:p w14:paraId="69C1D3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E33ED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FDDB240" w14:textId="77777777" w:rsidTr="00EE2E3E">
        <w:tc>
          <w:tcPr>
            <w:tcW w:w="425" w:type="dxa"/>
            <w:shd w:val="clear" w:color="auto" w:fill="auto"/>
          </w:tcPr>
          <w:p w14:paraId="1D9410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5945F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144DF9D" w14:textId="77777777" w:rsidTr="00EE2E3E">
        <w:tc>
          <w:tcPr>
            <w:tcW w:w="425" w:type="dxa"/>
            <w:shd w:val="clear" w:color="auto" w:fill="auto"/>
          </w:tcPr>
          <w:p w14:paraId="770C30D1"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B9AD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345A12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007660D" w14:textId="77777777" w:rsidTr="00EE2E3E">
        <w:tc>
          <w:tcPr>
            <w:tcW w:w="425" w:type="dxa"/>
            <w:shd w:val="clear" w:color="auto" w:fill="auto"/>
          </w:tcPr>
          <w:p w14:paraId="3A43609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DCDFB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580248F"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5697C62A" w14:textId="77777777" w:rsidTr="00EE2E3E">
        <w:tc>
          <w:tcPr>
            <w:tcW w:w="425" w:type="dxa"/>
            <w:shd w:val="clear" w:color="auto" w:fill="auto"/>
          </w:tcPr>
          <w:p w14:paraId="16E2F4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C46B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95CC25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A419570" w14:textId="77777777" w:rsidTr="00EE2E3E">
        <w:tc>
          <w:tcPr>
            <w:tcW w:w="425" w:type="dxa"/>
            <w:shd w:val="clear" w:color="auto" w:fill="auto"/>
          </w:tcPr>
          <w:p w14:paraId="179A15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D2BF42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C33509B" w14:textId="77777777" w:rsidTr="00EE2E3E">
        <w:tc>
          <w:tcPr>
            <w:tcW w:w="425" w:type="dxa"/>
            <w:shd w:val="clear" w:color="auto" w:fill="auto"/>
          </w:tcPr>
          <w:p w14:paraId="710EE8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769858F" w14:textId="51437312" w:rsidR="00883BA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p w14:paraId="23A25A33" w14:textId="5677B4AA" w:rsidR="00FD783A" w:rsidRDefault="00FD783A" w:rsidP="00FD783A">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95ABB91" w14:textId="77777777" w:rsidR="00FD783A" w:rsidRPr="00FD783A" w:rsidRDefault="00FD783A" w:rsidP="00FD783A">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4048370" w14:textId="43524D3A" w:rsidR="00563DA7" w:rsidRPr="00563DA7" w:rsidRDefault="00563DA7" w:rsidP="00563DA7">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tc>
      </w:tr>
      <w:tr w:rsidR="00883BA0" w:rsidRPr="00D13515" w14:paraId="01184410" w14:textId="77777777" w:rsidTr="00EE2E3E">
        <w:tc>
          <w:tcPr>
            <w:tcW w:w="425" w:type="dxa"/>
            <w:shd w:val="clear" w:color="auto" w:fill="auto"/>
          </w:tcPr>
          <w:p w14:paraId="77A819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6F5C9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E3451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831946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39FFB71" w14:textId="77777777" w:rsidTr="00EE2E3E">
        <w:tc>
          <w:tcPr>
            <w:tcW w:w="425" w:type="dxa"/>
            <w:shd w:val="clear" w:color="auto" w:fill="auto"/>
          </w:tcPr>
          <w:p w14:paraId="1AF7D6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E172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3E5A2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B96925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A78494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143C54C" w14:textId="77777777" w:rsidTr="00EE2E3E">
        <w:tc>
          <w:tcPr>
            <w:tcW w:w="425" w:type="dxa"/>
            <w:shd w:val="clear" w:color="auto" w:fill="auto"/>
          </w:tcPr>
          <w:p w14:paraId="2B7DDE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DE829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83D9B0F" w14:textId="77777777" w:rsidTr="00EE2E3E">
        <w:tc>
          <w:tcPr>
            <w:tcW w:w="425" w:type="dxa"/>
            <w:shd w:val="clear" w:color="auto" w:fill="auto"/>
          </w:tcPr>
          <w:p w14:paraId="4FF4DF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30460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6FBBB1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45F3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0AD4E4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3A1DEA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3E8729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781836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E9A806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5DC76DD" w14:textId="77777777" w:rsidTr="00EE2E3E">
        <w:tc>
          <w:tcPr>
            <w:tcW w:w="425" w:type="dxa"/>
            <w:shd w:val="clear" w:color="auto" w:fill="auto"/>
          </w:tcPr>
          <w:p w14:paraId="2E7250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8B59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6F25B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AAE150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36A40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34ACF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4A9E3E6" w14:textId="77777777" w:rsidTr="00EE2E3E">
        <w:tc>
          <w:tcPr>
            <w:tcW w:w="425" w:type="dxa"/>
            <w:shd w:val="clear" w:color="auto" w:fill="auto"/>
          </w:tcPr>
          <w:p w14:paraId="55C8F52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7165C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E598A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2C1E2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38E49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6CACCAF7" w14:textId="77777777" w:rsidR="00563DA7" w:rsidRDefault="00563DA7"/>
    <w:tbl>
      <w:tblPr>
        <w:tblW w:w="0" w:type="auto"/>
        <w:tblInd w:w="-459" w:type="dxa"/>
        <w:tblLook w:val="01E0" w:firstRow="1" w:lastRow="1" w:firstColumn="1" w:lastColumn="1" w:noHBand="0" w:noVBand="0"/>
      </w:tblPr>
      <w:tblGrid>
        <w:gridCol w:w="423"/>
        <w:gridCol w:w="8342"/>
      </w:tblGrid>
      <w:tr w:rsidR="00883BA0" w:rsidRPr="00D13515" w14:paraId="7EDB9136" w14:textId="77777777" w:rsidTr="00EE2E3E">
        <w:tc>
          <w:tcPr>
            <w:tcW w:w="425" w:type="dxa"/>
            <w:shd w:val="clear" w:color="auto" w:fill="auto"/>
          </w:tcPr>
          <w:p w14:paraId="70D744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600E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9268F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7504E61"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9FA8CDD" w14:textId="77777777" w:rsidTr="00EE2E3E">
        <w:tc>
          <w:tcPr>
            <w:tcW w:w="425" w:type="dxa"/>
            <w:shd w:val="clear" w:color="auto" w:fill="auto"/>
          </w:tcPr>
          <w:p w14:paraId="485ECA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9493E4" w14:textId="2AD2805F"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058B0">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3BFAB7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C645271"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68E5532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0B4AC9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E4E862E"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57E84A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1B4C55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F02F1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EEDCD8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3F2DD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734FEF0" w14:textId="7DFA8BBB"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058B0">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1724E66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DA7AD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4AA595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3631D3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307DED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A1DCC3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42FD3B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9D8D6E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EB89509"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BB0BCB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644D5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9BDB1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D52974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482DC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B608C4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1F1CF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4A27CA6" w14:textId="5469E2DF" w:rsidR="00883BA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D315EC6" w14:textId="6A0DC2FF" w:rsidR="007A148F"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CFE8E39" w14:textId="3CA2F587" w:rsidR="007A148F"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2B20732" w14:textId="77777777" w:rsidR="007A148F" w:rsidRPr="00D13515"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894B73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C4644D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ECC20A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80EAA1F" w14:textId="3FE835BB"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Confirmation of the accuracy of the minutes of the last </w:t>
      </w:r>
      <w:r w:rsidR="008058B0">
        <w:rPr>
          <w:rFonts w:ascii="Arial" w:hAnsi="Arial" w:cs="Arial"/>
          <w:color w:val="000000"/>
          <w:sz w:val="22"/>
          <w:szCs w:val="22"/>
          <w:lang w:bidi="en-US"/>
        </w:rPr>
        <w:t xml:space="preserve">annual </w:t>
      </w:r>
      <w:r w:rsidRPr="00D13515">
        <w:rPr>
          <w:rFonts w:ascii="Arial" w:hAnsi="Arial" w:cs="Arial"/>
          <w:color w:val="000000"/>
          <w:sz w:val="22"/>
          <w:szCs w:val="22"/>
          <w:lang w:bidi="en-US"/>
        </w:rPr>
        <w:t>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5A14B3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7CF62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A08B38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ADC1C7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93D7DB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70D9A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FEAD8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F889B0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6B03E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255B2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6CB773B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4DE6ED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744F45F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03CB58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complaints procedure;</w:t>
      </w:r>
    </w:p>
    <w:p w14:paraId="540BF18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93C9AF5"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511929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E310EF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B189D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A5F546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635B489"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4615EFC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29C6AF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5C0CF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0F133FB" w14:textId="61814B31"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058B0">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058B0">
        <w:rPr>
          <w:rFonts w:ascii="Arial" w:hAnsi="Arial" w:cs="Arial"/>
          <w:color w:val="000000"/>
          <w:sz w:val="22"/>
          <w:szCs w:val="22"/>
          <w:lang w:bidi="en-US"/>
        </w:rPr>
        <w:t>4</w:t>
      </w:r>
      <w:r w:rsidRPr="00D13515">
        <w:rPr>
          <w:rFonts w:ascii="Arial" w:hAnsi="Arial" w:cs="Arial"/>
          <w:color w:val="000000"/>
          <w:sz w:val="22"/>
          <w:szCs w:val="22"/>
          <w:lang w:bidi="en-US"/>
        </w:rPr>
        <w:t xml:space="preserve"> members of the committee [or the sub-committee], any </w:t>
      </w:r>
      <w:r w:rsidR="008058B0">
        <w:rPr>
          <w:rFonts w:ascii="Arial" w:hAnsi="Arial" w:cs="Arial"/>
          <w:color w:val="000000"/>
          <w:sz w:val="22"/>
          <w:szCs w:val="22"/>
          <w:lang w:bidi="en-US"/>
        </w:rPr>
        <w:t>4</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06400B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77C7932"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34432905" w14:textId="30AC4A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058B0">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F8964E2"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4EFF131"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14:paraId="64BC2F2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D6FAEB9"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6D3D0BA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9F461A0" w14:textId="794E3A9B"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058B0">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F52293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E04FB80" w14:textId="0607554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058B0">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00313E6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C330A1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D181CE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119C9D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5605973" w14:textId="12CAEA20"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8482C1" w14:textId="2F98D146" w:rsidR="007A148F" w:rsidRDefault="007A148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A135E3" w14:textId="77777777" w:rsidR="007A148F" w:rsidRPr="00D13515" w:rsidRDefault="007A148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C547AA7"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37916D88"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123CC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55BD4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EF509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96CC2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C7F13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2137D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0BFE1B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C4313E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45E75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6DD1C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B8E78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3C0591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52652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A35B4C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9644C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7C62C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8A4D5B3"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6A7399F"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85A83DF"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0381C63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24292A3" w14:textId="424C5204" w:rsidR="00CB4ED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4F34730" w14:textId="77777777" w:rsidR="007A148F" w:rsidRPr="00D13515" w:rsidRDefault="007A148F" w:rsidP="007A148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F004C43"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97A600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6C30DD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3F7B3E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0BD4583"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3CC48B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F0EEA7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A461B2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E8D1A16"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25F5EE3" w14:textId="77777777" w:rsidTr="00B438FF">
        <w:tc>
          <w:tcPr>
            <w:tcW w:w="490" w:type="dxa"/>
          </w:tcPr>
          <w:p w14:paraId="262E9330" w14:textId="77777777" w:rsidR="007B6AA4" w:rsidRPr="00D13515" w:rsidRDefault="007B6AA4" w:rsidP="0032195E">
            <w:pPr>
              <w:spacing w:after="200" w:line="276" w:lineRule="auto"/>
              <w:contextualSpacing/>
              <w:rPr>
                <w:rFonts w:ascii="Arial" w:hAnsi="Arial" w:cs="Arial"/>
              </w:rPr>
            </w:pPr>
          </w:p>
        </w:tc>
        <w:tc>
          <w:tcPr>
            <w:tcW w:w="8414" w:type="dxa"/>
          </w:tcPr>
          <w:p w14:paraId="63D1601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D067CBD" w14:textId="77777777" w:rsidTr="00B438FF">
        <w:tc>
          <w:tcPr>
            <w:tcW w:w="490" w:type="dxa"/>
          </w:tcPr>
          <w:p w14:paraId="4FC82E30" w14:textId="77777777" w:rsidR="007B6AA4" w:rsidRPr="00D13515" w:rsidRDefault="007B6AA4" w:rsidP="0032195E">
            <w:pPr>
              <w:spacing w:after="200" w:line="276" w:lineRule="auto"/>
              <w:contextualSpacing/>
              <w:rPr>
                <w:rFonts w:ascii="Arial" w:hAnsi="Arial" w:cs="Arial"/>
              </w:rPr>
            </w:pPr>
          </w:p>
        </w:tc>
        <w:tc>
          <w:tcPr>
            <w:tcW w:w="8414" w:type="dxa"/>
          </w:tcPr>
          <w:p w14:paraId="4DA0CDD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C4300A7" w14:textId="77777777" w:rsidTr="00B438FF">
        <w:tc>
          <w:tcPr>
            <w:tcW w:w="490" w:type="dxa"/>
          </w:tcPr>
          <w:p w14:paraId="6CEC3640" w14:textId="77777777" w:rsidR="007B6AA4" w:rsidRPr="00D13515" w:rsidRDefault="007B6AA4" w:rsidP="0032195E">
            <w:pPr>
              <w:spacing w:after="200" w:line="276" w:lineRule="auto"/>
              <w:contextualSpacing/>
              <w:rPr>
                <w:rFonts w:ascii="Arial" w:hAnsi="Arial" w:cs="Arial"/>
              </w:rPr>
            </w:pPr>
          </w:p>
        </w:tc>
        <w:tc>
          <w:tcPr>
            <w:tcW w:w="8414" w:type="dxa"/>
          </w:tcPr>
          <w:p w14:paraId="3CEA1C0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76ADBE6" w14:textId="77777777" w:rsidTr="00B438FF">
        <w:tc>
          <w:tcPr>
            <w:tcW w:w="490" w:type="dxa"/>
          </w:tcPr>
          <w:p w14:paraId="317CF005" w14:textId="77777777" w:rsidR="007B6AA4" w:rsidRPr="00D13515" w:rsidRDefault="007B6AA4" w:rsidP="0032195E">
            <w:pPr>
              <w:spacing w:after="200" w:line="276" w:lineRule="auto"/>
              <w:contextualSpacing/>
              <w:rPr>
                <w:rFonts w:ascii="Arial" w:hAnsi="Arial" w:cs="Arial"/>
              </w:rPr>
            </w:pPr>
          </w:p>
        </w:tc>
        <w:tc>
          <w:tcPr>
            <w:tcW w:w="8414" w:type="dxa"/>
          </w:tcPr>
          <w:p w14:paraId="2110B24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8942C0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EF4629" w14:textId="77777777" w:rsidTr="00B438FF">
        <w:tc>
          <w:tcPr>
            <w:tcW w:w="490" w:type="dxa"/>
          </w:tcPr>
          <w:p w14:paraId="2982AC9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250DB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8C7AB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D4D0976" w14:textId="77777777" w:rsidR="007B6AA4" w:rsidRPr="00D13515" w:rsidRDefault="007B6AA4" w:rsidP="0032195E">
            <w:pPr>
              <w:spacing w:after="200" w:line="276" w:lineRule="auto"/>
              <w:contextualSpacing/>
              <w:rPr>
                <w:rFonts w:ascii="Arial" w:hAnsi="Arial" w:cs="Arial"/>
              </w:rPr>
            </w:pPr>
          </w:p>
        </w:tc>
        <w:tc>
          <w:tcPr>
            <w:tcW w:w="8414" w:type="dxa"/>
          </w:tcPr>
          <w:p w14:paraId="4A6192A3" w14:textId="77777777" w:rsidR="007B6AA4" w:rsidRPr="007A148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p w14:paraId="5C0B08F5" w14:textId="77777777" w:rsidR="007A148F" w:rsidRDefault="007A148F" w:rsidP="007A148F">
            <w:pPr>
              <w:widowControl w:val="0"/>
              <w:suppressAutoHyphens/>
              <w:autoSpaceDE w:val="0"/>
              <w:autoSpaceDN w:val="0"/>
              <w:adjustRightInd w:val="0"/>
              <w:spacing w:after="200" w:line="276" w:lineRule="auto"/>
              <w:textAlignment w:val="center"/>
              <w:rPr>
                <w:rFonts w:ascii="Arial" w:hAnsi="Arial" w:cs="Arial"/>
              </w:rPr>
            </w:pPr>
          </w:p>
          <w:p w14:paraId="7F70D02D" w14:textId="1C434717" w:rsidR="007A148F" w:rsidRPr="00D13515" w:rsidRDefault="007A148F" w:rsidP="007A148F">
            <w:pPr>
              <w:widowControl w:val="0"/>
              <w:suppressAutoHyphens/>
              <w:autoSpaceDE w:val="0"/>
              <w:autoSpaceDN w:val="0"/>
              <w:adjustRightInd w:val="0"/>
              <w:spacing w:after="200" w:line="276" w:lineRule="auto"/>
              <w:textAlignment w:val="center"/>
              <w:rPr>
                <w:rFonts w:ascii="Arial" w:hAnsi="Arial" w:cs="Arial"/>
              </w:rPr>
            </w:pPr>
          </w:p>
        </w:tc>
      </w:tr>
      <w:tr w:rsidR="007B6AA4" w:rsidRPr="00D13515" w14:paraId="60523F89" w14:textId="77777777" w:rsidTr="00B438FF">
        <w:tc>
          <w:tcPr>
            <w:tcW w:w="490" w:type="dxa"/>
          </w:tcPr>
          <w:p w14:paraId="67635774" w14:textId="77777777" w:rsidR="007B6AA4" w:rsidRPr="00D13515" w:rsidRDefault="007B6AA4" w:rsidP="0032195E">
            <w:pPr>
              <w:spacing w:after="200" w:line="276" w:lineRule="auto"/>
              <w:contextualSpacing/>
              <w:rPr>
                <w:rFonts w:ascii="Arial" w:hAnsi="Arial" w:cs="Arial"/>
              </w:rPr>
            </w:pPr>
          </w:p>
        </w:tc>
        <w:tc>
          <w:tcPr>
            <w:tcW w:w="8414" w:type="dxa"/>
          </w:tcPr>
          <w:p w14:paraId="691EDEB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E5C41B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450CB63"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A97759F"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84246A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19DD81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F77357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B4A9A3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80A887F" w14:textId="367B7486"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8058B0">
        <w:rPr>
          <w:rFonts w:ascii="Arial" w:hAnsi="Arial" w:cs="Arial"/>
          <w:color w:val="000000"/>
          <w:sz w:val="22"/>
          <w:szCs w:val="22"/>
          <w:lang w:bidi="en-US"/>
        </w:rPr>
        <w:t>.</w:t>
      </w:r>
    </w:p>
    <w:p w14:paraId="67232E2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4BAF5D7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1A1BEB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51EC24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80F2BE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914132A" w14:textId="650BBCAC"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w:t>
      </w:r>
    </w:p>
    <w:p w14:paraId="322FE85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2F1CA7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0F033A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9FA8F5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4EBA8AE" w14:textId="77777777" w:rsidR="00563DA7" w:rsidRPr="00D13515" w:rsidRDefault="00563DA7"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82CD9C7"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7CEA8E0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D56B47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256666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7A2DB6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DC7C66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4140C6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17B74A2" w14:textId="2019E418"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p>
    <w:p w14:paraId="483630C2"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390C21E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17E852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DC5D20D" w14:textId="2E638369" w:rsidR="00F11317" w:rsidRPr="007A148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AB515E8" w14:textId="5016390D" w:rsidR="007A148F"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F978468" w14:textId="77777777" w:rsidR="007A148F" w:rsidRPr="00D13515" w:rsidRDefault="007A148F" w:rsidP="007A148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1803C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954E472"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38CCC17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2266964" w14:textId="2EF5EEE3"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647ED">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36A5EA89"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6234F0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39AACE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FE82E6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949E5E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3050A9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373DD27"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8180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EBDBB5A"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FC92F35"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424D0FB" w14:textId="0D18FFA8" w:rsidR="00883BA0" w:rsidRDefault="00A86D1A" w:rsidP="00784F96">
      <w:pPr>
        <w:widowControl w:val="0"/>
        <w:suppressAutoHyphens/>
        <w:autoSpaceDE w:val="0"/>
        <w:autoSpaceDN w:val="0"/>
        <w:adjustRightInd w:val="0"/>
        <w:spacing w:after="200" w:line="276" w:lineRule="auto"/>
        <w:ind w:left="1134"/>
        <w:textAlignment w:val="center"/>
        <w:rPr>
          <w:rFonts w:ascii="Arial" w:hAnsi="Arial" w:cs="Arial"/>
          <w:i/>
          <w:iCs/>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3148562" w14:textId="77777777" w:rsidR="007A148F" w:rsidRPr="00A86D1A" w:rsidRDefault="007A148F"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0372070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88442DA" w14:textId="39F013D2"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w:t>
      </w:r>
      <w:r w:rsidR="005647ED">
        <w:rPr>
          <w:rFonts w:ascii="Arial" w:hAnsi="Arial" w:cs="Arial"/>
          <w:color w:val="000000"/>
          <w:sz w:val="22"/>
          <w:szCs w:val="22"/>
          <w:lang w:bidi="en-US"/>
        </w:rPr>
        <w:t>.</w:t>
      </w:r>
    </w:p>
    <w:p w14:paraId="15057E96" w14:textId="785AADD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w:t>
      </w:r>
      <w:r w:rsidR="004E6714">
        <w:rPr>
          <w:rFonts w:ascii="Arial" w:hAnsi="Arial" w:cs="Arial"/>
          <w:color w:val="000000"/>
          <w:sz w:val="22"/>
          <w:szCs w:val="22"/>
          <w:lang w:bidi="en-US"/>
        </w:rPr>
        <w:t>five w</w:t>
      </w:r>
      <w:r w:rsidRPr="00D13515">
        <w:rPr>
          <w:rFonts w:ascii="Arial" w:hAnsi="Arial" w:cs="Arial"/>
          <w:color w:val="000000"/>
          <w:sz w:val="22"/>
          <w:szCs w:val="22"/>
          <w:lang w:bidi="en-US"/>
        </w:rPr>
        <w:t>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4E6714">
        <w:rPr>
          <w:rFonts w:ascii="Arial" w:hAnsi="Arial" w:cs="Arial"/>
          <w:color w:val="000000"/>
          <w:sz w:val="22"/>
          <w:szCs w:val="22"/>
          <w:lang w:bidi="en-US"/>
        </w:rPr>
        <w:t>.</w:t>
      </w:r>
    </w:p>
    <w:p w14:paraId="0ED60EB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4FF749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728DD90"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5C897D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B759AE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8B9529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8A2DE72"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B3CA90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4BB5CCEA"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8830D4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6A1C4D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709811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2A9208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D527D9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0A9D9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F02A46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436A1B8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8AEB32D" w14:textId="1C503D6B" w:rsidR="00883BA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D50FD66" w14:textId="5B53AF84" w:rsidR="00563DA7" w:rsidRDefault="00563DA7" w:rsidP="00563DA7">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1CBAD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638766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229B37"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5895040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7C904E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5CE8CE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0014CF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CF29D03"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27E4A8B"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1FE7EA8" w14:textId="154DC0AB" w:rsidR="00883BA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2E51F35" w14:textId="02720406" w:rsidR="007A148F" w:rsidRDefault="007A148F" w:rsidP="007A148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11033D" w14:textId="77777777" w:rsidR="007A148F" w:rsidRPr="007A148F" w:rsidRDefault="007A148F" w:rsidP="007A148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4DA36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1C83C03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5714D8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6B713B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87B789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3CE2C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789FBF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394852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3C41EA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5D7BFA9" w14:textId="06B629B0" w:rsidR="00735162"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569E5FC" w14:textId="1E23C49A" w:rsidR="007A148F"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3A1904" w14:textId="77777777" w:rsidR="007A148F" w:rsidRPr="007A148F" w:rsidRDefault="007A148F" w:rsidP="007A148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0E0809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lastRenderedPageBreak/>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2FB15A80" w14:textId="4FBF7250" w:rsidR="00883BA0"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E9A4D6"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3DE25F90" w14:textId="1F90DFC6"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2320EC">
        <w:rPr>
          <w:rFonts w:ascii="Arial" w:hAnsi="Arial" w:cs="Arial"/>
          <w:color w:val="000000"/>
          <w:sz w:val="22"/>
          <w:szCs w:val="22"/>
          <w:lang w:bidi="en-US"/>
        </w:rPr>
        <w:t>a nominated</w:t>
      </w:r>
      <w:r w:rsidRPr="00D13515">
        <w:rPr>
          <w:rFonts w:ascii="Arial" w:hAnsi="Arial" w:cs="Arial"/>
          <w:color w:val="000000"/>
          <w:sz w:val="22"/>
          <w:szCs w:val="22"/>
          <w:lang w:bidi="en-US"/>
        </w:rPr>
        <w:t xml:space="preserve"> committee</w:t>
      </w:r>
      <w:r w:rsidR="002320EC">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3078ED1B" w14:textId="1499855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333F86">
        <w:rPr>
          <w:rFonts w:ascii="Arial" w:hAnsi="Arial" w:cs="Arial"/>
          <w:color w:val="000000"/>
          <w:sz w:val="22"/>
          <w:szCs w:val="22"/>
          <w:lang w:bidi="en-US"/>
        </w:rPr>
        <w:t>a nominated</w:t>
      </w:r>
      <w:r w:rsidR="00883BA0" w:rsidRPr="00D13515">
        <w:rPr>
          <w:rFonts w:ascii="Arial" w:hAnsi="Arial" w:cs="Arial"/>
          <w:color w:val="000000"/>
          <w:sz w:val="22"/>
          <w:szCs w:val="22"/>
          <w:lang w:bidi="en-US"/>
        </w:rPr>
        <w:t xml:space="preserve"> committee</w:t>
      </w:r>
      <w:r w:rsidR="00333F86">
        <w:rPr>
          <w:rFonts w:ascii="Arial" w:hAnsi="Arial" w:cs="Arial"/>
          <w:color w:val="000000"/>
          <w:sz w:val="22"/>
          <w:szCs w:val="22"/>
          <w:lang w:bidi="en-US"/>
        </w:rPr>
        <w:t>.</w:t>
      </w:r>
    </w:p>
    <w:p w14:paraId="2A2CFDD3" w14:textId="4694202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333F86">
        <w:rPr>
          <w:rFonts w:ascii="Arial" w:hAnsi="Arial" w:cs="Arial"/>
          <w:color w:val="000000"/>
          <w:sz w:val="22"/>
          <w:szCs w:val="22"/>
          <w:lang w:bidi="en-US"/>
        </w:rPr>
        <w:t>a nominated</w:t>
      </w:r>
      <w:r w:rsidRPr="00D13515">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committeeor</w:t>
      </w:r>
      <w:proofErr w:type="spellEnd"/>
      <w:r w:rsidRPr="00D13515">
        <w:rPr>
          <w:rFonts w:ascii="Arial" w:hAnsi="Arial" w:cs="Arial"/>
          <w:color w:val="000000"/>
          <w:sz w:val="22"/>
          <w:szCs w:val="22"/>
          <w:lang w:bidi="en-US"/>
        </w:rPr>
        <w:t xml:space="preserve">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333F86">
        <w:rPr>
          <w:rFonts w:ascii="Arial" w:hAnsi="Arial" w:cs="Arial"/>
          <w:color w:val="000000"/>
          <w:sz w:val="22"/>
          <w:szCs w:val="22"/>
          <w:lang w:bidi="en-US"/>
        </w:rPr>
        <w:t>a nominated</w:t>
      </w:r>
      <w:r w:rsidRPr="00D13515">
        <w:rPr>
          <w:rFonts w:ascii="Arial" w:hAnsi="Arial" w:cs="Arial"/>
          <w:color w:val="000000"/>
          <w:sz w:val="22"/>
          <w:szCs w:val="22"/>
          <w:lang w:bidi="en-US"/>
        </w:rPr>
        <w:t xml:space="preserve"> committee. </w:t>
      </w:r>
    </w:p>
    <w:p w14:paraId="1B125967" w14:textId="3C3716B0"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333F86">
        <w:rPr>
          <w:rFonts w:ascii="Arial" w:hAnsi="Arial" w:cs="Arial"/>
          <w:color w:val="000000"/>
          <w:sz w:val="22"/>
          <w:szCs w:val="22"/>
          <w:lang w:bidi="en-US"/>
        </w:rPr>
        <w:t>a nominated</w:t>
      </w:r>
      <w:r w:rsidR="00883BA0" w:rsidRPr="00D13515">
        <w:rPr>
          <w:rFonts w:ascii="Arial" w:hAnsi="Arial" w:cs="Arial"/>
          <w:color w:val="000000"/>
          <w:sz w:val="22"/>
          <w:szCs w:val="22"/>
          <w:lang w:bidi="en-US"/>
        </w:rPr>
        <w:t xml:space="preserve"> committee</w:t>
      </w:r>
      <w:r w:rsidR="00333F86">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333F86">
        <w:rPr>
          <w:rFonts w:ascii="Arial" w:hAnsi="Arial" w:cs="Arial"/>
          <w:color w:val="000000"/>
          <w:sz w:val="22"/>
          <w:szCs w:val="22"/>
          <w:lang w:bidi="en-US"/>
        </w:rPr>
        <w:t>a nominated</w:t>
      </w:r>
      <w:r w:rsidR="00883BA0" w:rsidRPr="00D13515">
        <w:rPr>
          <w:rFonts w:ascii="Arial" w:hAnsi="Arial" w:cs="Arial"/>
          <w:color w:val="000000"/>
          <w:sz w:val="22"/>
          <w:szCs w:val="22"/>
          <w:lang w:bidi="en-US"/>
        </w:rPr>
        <w:t xml:space="preserve"> committee</w:t>
      </w:r>
      <w:r w:rsidR="00333F86">
        <w:rPr>
          <w:rFonts w:ascii="Arial" w:hAnsi="Arial" w:cs="Arial"/>
          <w:color w:val="000000"/>
          <w:sz w:val="22"/>
          <w:szCs w:val="22"/>
          <w:lang w:bidi="en-US"/>
        </w:rPr>
        <w:t>.</w:t>
      </w:r>
    </w:p>
    <w:p w14:paraId="29FC7E6A" w14:textId="7CBADDB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333F86">
        <w:rPr>
          <w:rFonts w:ascii="Arial" w:hAnsi="Arial" w:cs="Arial"/>
          <w:color w:val="000000"/>
          <w:sz w:val="22"/>
          <w:szCs w:val="22"/>
          <w:lang w:bidi="en-US"/>
        </w:rPr>
        <w:t>a nominated committee</w:t>
      </w:r>
      <w:r w:rsidR="00883BA0" w:rsidRPr="00D13515">
        <w:rPr>
          <w:rFonts w:ascii="Arial" w:hAnsi="Arial" w:cs="Arial"/>
          <w:color w:val="000000"/>
          <w:sz w:val="22"/>
          <w:szCs w:val="22"/>
          <w:lang w:bidi="en-US"/>
        </w:rPr>
        <w:t xml:space="preserve">, which shall be reported back and progressed by resolution of </w:t>
      </w:r>
      <w:r w:rsidR="00333F86">
        <w:rPr>
          <w:rFonts w:ascii="Arial" w:hAnsi="Arial" w:cs="Arial"/>
          <w:color w:val="000000"/>
          <w:sz w:val="22"/>
          <w:szCs w:val="22"/>
          <w:lang w:bidi="en-US"/>
        </w:rPr>
        <w:t>a nominated</w:t>
      </w:r>
      <w:r w:rsidR="00883BA0" w:rsidRPr="00D13515">
        <w:rPr>
          <w:rFonts w:ascii="Arial" w:hAnsi="Arial" w:cs="Arial"/>
          <w:color w:val="000000"/>
          <w:sz w:val="22"/>
          <w:szCs w:val="22"/>
          <w:lang w:bidi="en-US"/>
        </w:rPr>
        <w:t xml:space="preserve"> committee</w:t>
      </w:r>
      <w:r w:rsidR="00333F86">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68A729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85BBD2A" w14:textId="77777777" w:rsidR="003D589A" w:rsidRDefault="003D589A">
      <w:pPr>
        <w:rPr>
          <w:rFonts w:ascii="Arial" w:hAnsi="Arial" w:cs="Arial"/>
          <w:color w:val="000000"/>
          <w:sz w:val="22"/>
          <w:szCs w:val="22"/>
          <w:lang w:bidi="en-US"/>
        </w:rPr>
      </w:pPr>
    </w:p>
    <w:p w14:paraId="1274BCB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37884C2" w14:textId="6A584C28"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6E82C1" w14:textId="229B195B" w:rsidR="00563DA7" w:rsidRDefault="00563DA7"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14B32F" w14:textId="77777777" w:rsidR="00563DA7" w:rsidRPr="00D13515" w:rsidRDefault="00563DA7"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189DCDE"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00EB1B0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C2A7BD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4DE6051"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3C36F9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B9D9C1E"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87B330A"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0EC4E9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D5F723E"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1AE7F8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E5F311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34EA168B"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36FA34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CD76090"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DA04DA1" w14:textId="77777777" w:rsidR="00EE0E20" w:rsidRPr="00D13515" w:rsidRDefault="00EE0E20" w:rsidP="00EE0E20">
      <w:pPr>
        <w:pStyle w:val="ListParagraph"/>
        <w:spacing w:after="200" w:line="276" w:lineRule="auto"/>
        <w:ind w:left="567"/>
        <w:rPr>
          <w:rFonts w:ascii="Arial" w:hAnsi="Arial" w:cs="Arial"/>
          <w:b/>
          <w:sz w:val="22"/>
        </w:rPr>
      </w:pPr>
    </w:p>
    <w:p w14:paraId="79CEE0BE"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E6C091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1A5A9B2" w14:textId="7AE4D2CD"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77F1E4" w14:textId="0F879591" w:rsidR="007A148F" w:rsidRDefault="007A148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819811" w14:textId="77777777" w:rsidR="007A148F" w:rsidRPr="00D13515" w:rsidRDefault="007A148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6BF28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3744B96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C9E102E"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0B8CCC4" w14:textId="29C17C2E" w:rsidR="00883BA0" w:rsidRPr="00D13515" w:rsidRDefault="00883BA0" w:rsidP="002320E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F0C6D04" w14:textId="386B2EA5"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p>
    <w:p w14:paraId="3ABF0121"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75E1F10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7E962D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FB95953"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4A49E52"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497F2F4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F45F4B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9CABBB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619153FE" w14:textId="02E942F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F502DAA"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7CC2FDF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F96966B" w14:textId="0B4D6245"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2320EC">
        <w:rPr>
          <w:rFonts w:ascii="Arial" w:hAnsi="Arial" w:cs="Arial"/>
          <w:sz w:val="22"/>
          <w:szCs w:val="22"/>
          <w:lang w:bidi="en-US"/>
        </w:rPr>
        <w:t>4</w:t>
      </w:r>
      <w:r w:rsidRPr="00D13515">
        <w:rPr>
          <w:rFonts w:ascii="Arial" w:hAnsi="Arial" w:cs="Arial"/>
          <w:sz w:val="22"/>
          <w:szCs w:val="22"/>
          <w:lang w:bidi="en-US"/>
        </w:rPr>
        <w:t xml:space="preserve"> councillors to be given to the Proper Officer in accordance with standing order 9.</w:t>
      </w:r>
    </w:p>
    <w:p w14:paraId="2F157A0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5F78C13"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AC81" w14:textId="77777777" w:rsidR="004C4080" w:rsidRDefault="004C4080" w:rsidP="00E77177">
      <w:r>
        <w:separator/>
      </w:r>
    </w:p>
  </w:endnote>
  <w:endnote w:type="continuationSeparator" w:id="0">
    <w:p w14:paraId="1CA53F3E" w14:textId="77777777" w:rsidR="004C4080" w:rsidRDefault="004C408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CFC" w14:textId="77777777" w:rsidR="00E103F4" w:rsidRPr="009E58A9" w:rsidRDefault="00E103F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51BD" w14:textId="77777777" w:rsidR="004C4080" w:rsidRDefault="004C4080" w:rsidP="00E77177">
      <w:r>
        <w:separator/>
      </w:r>
    </w:p>
  </w:footnote>
  <w:footnote w:type="continuationSeparator" w:id="0">
    <w:p w14:paraId="1FC29E7C" w14:textId="77777777" w:rsidR="004C4080" w:rsidRDefault="004C408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A218F20E"/>
    <w:lvl w:ilvl="0" w:tplc="D800F3CC">
      <w:start w:val="2"/>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43161">
    <w:abstractNumId w:val="43"/>
  </w:num>
  <w:num w:numId="2" w16cid:durableId="840588122">
    <w:abstractNumId w:val="2"/>
  </w:num>
  <w:num w:numId="3" w16cid:durableId="1024940113">
    <w:abstractNumId w:val="31"/>
  </w:num>
  <w:num w:numId="4" w16cid:durableId="652367928">
    <w:abstractNumId w:val="30"/>
  </w:num>
  <w:num w:numId="5" w16cid:durableId="248085050">
    <w:abstractNumId w:val="37"/>
  </w:num>
  <w:num w:numId="6" w16cid:durableId="1322462059">
    <w:abstractNumId w:val="26"/>
  </w:num>
  <w:num w:numId="7" w16cid:durableId="576597667">
    <w:abstractNumId w:val="24"/>
  </w:num>
  <w:num w:numId="8" w16cid:durableId="464978536">
    <w:abstractNumId w:val="32"/>
  </w:num>
  <w:num w:numId="9" w16cid:durableId="775250707">
    <w:abstractNumId w:val="33"/>
  </w:num>
  <w:num w:numId="10" w16cid:durableId="1744333790">
    <w:abstractNumId w:val="22"/>
  </w:num>
  <w:num w:numId="11" w16cid:durableId="1732381832">
    <w:abstractNumId w:val="39"/>
  </w:num>
  <w:num w:numId="12" w16cid:durableId="2077819468">
    <w:abstractNumId w:val="13"/>
  </w:num>
  <w:num w:numId="13" w16cid:durableId="790169425">
    <w:abstractNumId w:val="19"/>
  </w:num>
  <w:num w:numId="14" w16cid:durableId="539628435">
    <w:abstractNumId w:val="27"/>
  </w:num>
  <w:num w:numId="15" w16cid:durableId="967315690">
    <w:abstractNumId w:val="34"/>
  </w:num>
  <w:num w:numId="16" w16cid:durableId="715082360">
    <w:abstractNumId w:val="23"/>
  </w:num>
  <w:num w:numId="17" w16cid:durableId="1223100901">
    <w:abstractNumId w:val="36"/>
  </w:num>
  <w:num w:numId="18" w16cid:durableId="1147238835">
    <w:abstractNumId w:val="40"/>
  </w:num>
  <w:num w:numId="19" w16cid:durableId="234780337">
    <w:abstractNumId w:val="10"/>
  </w:num>
  <w:num w:numId="20" w16cid:durableId="989672421">
    <w:abstractNumId w:val="4"/>
  </w:num>
  <w:num w:numId="21" w16cid:durableId="1488858721">
    <w:abstractNumId w:val="17"/>
  </w:num>
  <w:num w:numId="22" w16cid:durableId="1839535816">
    <w:abstractNumId w:val="8"/>
  </w:num>
  <w:num w:numId="23" w16cid:durableId="2136948807">
    <w:abstractNumId w:val="49"/>
  </w:num>
  <w:num w:numId="24" w16cid:durableId="1347292358">
    <w:abstractNumId w:val="16"/>
  </w:num>
  <w:num w:numId="25" w16cid:durableId="427390270">
    <w:abstractNumId w:val="21"/>
  </w:num>
  <w:num w:numId="26" w16cid:durableId="1202598296">
    <w:abstractNumId w:val="0"/>
  </w:num>
  <w:num w:numId="27" w16cid:durableId="1039740044">
    <w:abstractNumId w:val="47"/>
  </w:num>
  <w:num w:numId="28" w16cid:durableId="2064787789">
    <w:abstractNumId w:val="3"/>
  </w:num>
  <w:num w:numId="29" w16cid:durableId="1801025042">
    <w:abstractNumId w:val="35"/>
  </w:num>
  <w:num w:numId="30" w16cid:durableId="484661562">
    <w:abstractNumId w:val="29"/>
  </w:num>
  <w:num w:numId="31" w16cid:durableId="1177885739">
    <w:abstractNumId w:val="42"/>
  </w:num>
  <w:num w:numId="32" w16cid:durableId="2020230272">
    <w:abstractNumId w:val="28"/>
  </w:num>
  <w:num w:numId="33" w16cid:durableId="1526283047">
    <w:abstractNumId w:val="9"/>
  </w:num>
  <w:num w:numId="34" w16cid:durableId="1902406370">
    <w:abstractNumId w:val="15"/>
  </w:num>
  <w:num w:numId="35" w16cid:durableId="1627589420">
    <w:abstractNumId w:val="48"/>
  </w:num>
  <w:num w:numId="36" w16cid:durableId="1409034776">
    <w:abstractNumId w:val="12"/>
  </w:num>
  <w:num w:numId="37" w16cid:durableId="1811363802">
    <w:abstractNumId w:val="20"/>
  </w:num>
  <w:num w:numId="38" w16cid:durableId="606083789">
    <w:abstractNumId w:val="41"/>
  </w:num>
  <w:num w:numId="39" w16cid:durableId="458651060">
    <w:abstractNumId w:val="18"/>
  </w:num>
  <w:num w:numId="40" w16cid:durableId="1827697745">
    <w:abstractNumId w:val="46"/>
  </w:num>
  <w:num w:numId="41" w16cid:durableId="1273243741">
    <w:abstractNumId w:val="25"/>
  </w:num>
  <w:num w:numId="42" w16cid:durableId="1526021875">
    <w:abstractNumId w:val="38"/>
  </w:num>
  <w:num w:numId="43" w16cid:durableId="1155026290">
    <w:abstractNumId w:val="45"/>
  </w:num>
  <w:num w:numId="44" w16cid:durableId="2088455179">
    <w:abstractNumId w:val="7"/>
  </w:num>
  <w:num w:numId="45" w16cid:durableId="1009794338">
    <w:abstractNumId w:val="1"/>
  </w:num>
  <w:num w:numId="46" w16cid:durableId="496308621">
    <w:abstractNumId w:val="50"/>
  </w:num>
  <w:num w:numId="47" w16cid:durableId="53822519">
    <w:abstractNumId w:val="11"/>
  </w:num>
  <w:num w:numId="48" w16cid:durableId="162551448">
    <w:abstractNumId w:val="14"/>
  </w:num>
  <w:num w:numId="49" w16cid:durableId="1445152567">
    <w:abstractNumId w:val="6"/>
  </w:num>
  <w:num w:numId="50" w16cid:durableId="919025677">
    <w:abstractNumId w:val="44"/>
  </w:num>
  <w:num w:numId="51" w16cid:durableId="1757946064">
    <w:abstractNumId w:val="51"/>
  </w:num>
  <w:num w:numId="52" w16cid:durableId="34278060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567D"/>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0EC"/>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25B"/>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F86"/>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080"/>
    <w:rsid w:val="004C417C"/>
    <w:rsid w:val="004C7D23"/>
    <w:rsid w:val="004D4657"/>
    <w:rsid w:val="004D55C3"/>
    <w:rsid w:val="004E1B75"/>
    <w:rsid w:val="004E6278"/>
    <w:rsid w:val="004E6714"/>
    <w:rsid w:val="004E77DD"/>
    <w:rsid w:val="004F2D45"/>
    <w:rsid w:val="004F39C7"/>
    <w:rsid w:val="0050199D"/>
    <w:rsid w:val="005028B6"/>
    <w:rsid w:val="00502A47"/>
    <w:rsid w:val="00504967"/>
    <w:rsid w:val="0050756D"/>
    <w:rsid w:val="00510926"/>
    <w:rsid w:val="00511892"/>
    <w:rsid w:val="0052730F"/>
    <w:rsid w:val="005327DA"/>
    <w:rsid w:val="005358FA"/>
    <w:rsid w:val="00537CEB"/>
    <w:rsid w:val="0054042F"/>
    <w:rsid w:val="00541926"/>
    <w:rsid w:val="00546871"/>
    <w:rsid w:val="00552B84"/>
    <w:rsid w:val="005628C9"/>
    <w:rsid w:val="00563DA7"/>
    <w:rsid w:val="00564380"/>
    <w:rsid w:val="005647ED"/>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3D85"/>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8F"/>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58B0"/>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0E52"/>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0C1"/>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05C0"/>
    <w:rsid w:val="009C1D02"/>
    <w:rsid w:val="009C5714"/>
    <w:rsid w:val="009C7E62"/>
    <w:rsid w:val="009D1152"/>
    <w:rsid w:val="009E33CB"/>
    <w:rsid w:val="009E3A40"/>
    <w:rsid w:val="009E58A9"/>
    <w:rsid w:val="009E6A0A"/>
    <w:rsid w:val="009E6DCF"/>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49F1"/>
    <w:rsid w:val="00DA5BD6"/>
    <w:rsid w:val="00DA5E87"/>
    <w:rsid w:val="00DA6063"/>
    <w:rsid w:val="00DB02C4"/>
    <w:rsid w:val="00DB23B3"/>
    <w:rsid w:val="00DB34C6"/>
    <w:rsid w:val="00DB4700"/>
    <w:rsid w:val="00DB5DD2"/>
    <w:rsid w:val="00DC523C"/>
    <w:rsid w:val="00DC7D3C"/>
    <w:rsid w:val="00DD0B01"/>
    <w:rsid w:val="00DD0D33"/>
    <w:rsid w:val="00DD522A"/>
    <w:rsid w:val="00DE045B"/>
    <w:rsid w:val="00DE06CC"/>
    <w:rsid w:val="00DE10AF"/>
    <w:rsid w:val="00DE1EA1"/>
    <w:rsid w:val="00E006B8"/>
    <w:rsid w:val="00E103F4"/>
    <w:rsid w:val="00E1373E"/>
    <w:rsid w:val="00E158BA"/>
    <w:rsid w:val="00E15F68"/>
    <w:rsid w:val="00E20D04"/>
    <w:rsid w:val="00E2176A"/>
    <w:rsid w:val="00E21BCF"/>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46B4"/>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783A"/>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69EA0"/>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C96C-1FD6-4A7F-91D3-9C1D494F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Stoke St Michael Parish Council</cp:lastModifiedBy>
  <cp:revision>2</cp:revision>
  <cp:lastPrinted>2021-08-28T15:20:00Z</cp:lastPrinted>
  <dcterms:created xsi:type="dcterms:W3CDTF">2022-05-03T14:54:00Z</dcterms:created>
  <dcterms:modified xsi:type="dcterms:W3CDTF">2022-05-03T14:54:00Z</dcterms:modified>
</cp:coreProperties>
</file>