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E035" w14:textId="77777777" w:rsidR="001A2DEE" w:rsidRDefault="001A2DEE" w:rsidP="008B1ADC">
      <w:pPr>
        <w:jc w:val="right"/>
        <w:rPr>
          <w:rFonts w:ascii="Arial" w:hAnsi="Arial" w:cs="Arial"/>
          <w:sz w:val="24"/>
          <w:szCs w:val="24"/>
        </w:rPr>
      </w:pPr>
      <w:bookmarkStart w:id="0" w:name="_Hlk46485608"/>
    </w:p>
    <w:p w14:paraId="2E1F71B6" w14:textId="4C876FFB" w:rsidR="008B1ADC" w:rsidRPr="00BA2FCB" w:rsidRDefault="00254BAE" w:rsidP="008B1ADC">
      <w:pPr>
        <w:jc w:val="right"/>
        <w:rPr>
          <w:rFonts w:ascii="Arial" w:hAnsi="Arial" w:cs="Arial"/>
          <w:sz w:val="24"/>
          <w:szCs w:val="24"/>
        </w:rPr>
      </w:pPr>
      <w:r>
        <w:rPr>
          <w:rFonts w:ascii="Arial" w:hAnsi="Arial" w:cs="Arial"/>
          <w:sz w:val="24"/>
          <w:szCs w:val="24"/>
        </w:rPr>
        <w:t>67</w:t>
      </w:r>
      <w:r w:rsidR="00BF2B7C">
        <w:rPr>
          <w:rFonts w:ascii="Arial" w:hAnsi="Arial" w:cs="Arial"/>
          <w:sz w:val="24"/>
          <w:szCs w:val="24"/>
        </w:rPr>
        <w:t>/2</w:t>
      </w:r>
      <w:r w:rsidR="00F84EAF">
        <w:rPr>
          <w:rFonts w:ascii="Arial" w:hAnsi="Arial" w:cs="Arial"/>
          <w:sz w:val="24"/>
          <w:szCs w:val="24"/>
        </w:rPr>
        <w:t>3-24</w:t>
      </w:r>
    </w:p>
    <w:bookmarkEnd w:id="0"/>
    <w:p w14:paraId="20AD7746" w14:textId="3DB7027C" w:rsidR="00C25D5C" w:rsidRPr="00266645" w:rsidRDefault="00C25D5C" w:rsidP="00C25D5C">
      <w:pPr>
        <w:jc w:val="center"/>
        <w:rPr>
          <w:rFonts w:ascii="Arial" w:hAnsi="Arial" w:cs="Arial"/>
          <w:b/>
          <w:bCs/>
          <w:sz w:val="24"/>
          <w:szCs w:val="24"/>
        </w:rPr>
      </w:pPr>
      <w:r w:rsidRPr="00266645">
        <w:rPr>
          <w:rFonts w:ascii="Arial" w:hAnsi="Arial" w:cs="Arial"/>
          <w:b/>
          <w:bCs/>
          <w:sz w:val="24"/>
          <w:szCs w:val="24"/>
        </w:rPr>
        <w:t>STOKE ST MICHAEL PARISH COUNCIL</w:t>
      </w:r>
    </w:p>
    <w:p w14:paraId="0FBFC91E" w14:textId="48B51981" w:rsidR="008E2161" w:rsidRDefault="00C25D5C" w:rsidP="00C25D5C">
      <w:pPr>
        <w:jc w:val="center"/>
        <w:rPr>
          <w:rFonts w:ascii="Arial" w:hAnsi="Arial" w:cs="Arial"/>
          <w:b/>
          <w:bCs/>
          <w:sz w:val="24"/>
          <w:szCs w:val="24"/>
        </w:rPr>
      </w:pPr>
      <w:r w:rsidRPr="00266645">
        <w:rPr>
          <w:rFonts w:ascii="Arial" w:hAnsi="Arial" w:cs="Arial"/>
          <w:b/>
          <w:bCs/>
          <w:sz w:val="24"/>
          <w:szCs w:val="24"/>
        </w:rPr>
        <w:t xml:space="preserve">Minutes from the meeting held </w:t>
      </w:r>
      <w:r w:rsidR="00C13A5A">
        <w:rPr>
          <w:rFonts w:ascii="Arial" w:hAnsi="Arial" w:cs="Arial"/>
          <w:b/>
          <w:bCs/>
          <w:sz w:val="24"/>
          <w:szCs w:val="24"/>
        </w:rPr>
        <w:t xml:space="preserve">at Stoke St Michael </w:t>
      </w:r>
      <w:r w:rsidR="00D43B48">
        <w:rPr>
          <w:rFonts w:ascii="Arial" w:hAnsi="Arial" w:cs="Arial"/>
          <w:b/>
          <w:bCs/>
          <w:sz w:val="24"/>
          <w:szCs w:val="24"/>
        </w:rPr>
        <w:t>War Memorial Hall</w:t>
      </w:r>
      <w:r w:rsidR="00C13A5A">
        <w:rPr>
          <w:rFonts w:ascii="Arial" w:hAnsi="Arial" w:cs="Arial"/>
          <w:b/>
          <w:bCs/>
          <w:sz w:val="24"/>
          <w:szCs w:val="24"/>
        </w:rPr>
        <w:t xml:space="preserve"> on </w:t>
      </w:r>
    </w:p>
    <w:p w14:paraId="17B6228D" w14:textId="748530C2" w:rsidR="00C25D5C" w:rsidRPr="00266645" w:rsidRDefault="00254BAE" w:rsidP="00C25D5C">
      <w:pPr>
        <w:jc w:val="center"/>
        <w:rPr>
          <w:rFonts w:ascii="Arial" w:hAnsi="Arial" w:cs="Arial"/>
          <w:b/>
          <w:bCs/>
          <w:sz w:val="24"/>
          <w:szCs w:val="24"/>
        </w:rPr>
      </w:pPr>
      <w:r>
        <w:rPr>
          <w:rFonts w:ascii="Arial" w:hAnsi="Arial" w:cs="Arial"/>
          <w:b/>
          <w:bCs/>
          <w:sz w:val="24"/>
          <w:szCs w:val="24"/>
        </w:rPr>
        <w:t>7</w:t>
      </w:r>
      <w:r w:rsidRPr="00254BAE">
        <w:rPr>
          <w:rFonts w:ascii="Arial" w:hAnsi="Arial" w:cs="Arial"/>
          <w:b/>
          <w:bCs/>
          <w:sz w:val="24"/>
          <w:szCs w:val="24"/>
          <w:vertAlign w:val="superscript"/>
        </w:rPr>
        <w:t>th</w:t>
      </w:r>
      <w:r>
        <w:rPr>
          <w:rFonts w:ascii="Arial" w:hAnsi="Arial" w:cs="Arial"/>
          <w:b/>
          <w:bCs/>
          <w:sz w:val="24"/>
          <w:szCs w:val="24"/>
        </w:rPr>
        <w:t xml:space="preserve"> September</w:t>
      </w:r>
      <w:r w:rsidR="009B460D">
        <w:rPr>
          <w:rFonts w:ascii="Arial" w:hAnsi="Arial" w:cs="Arial"/>
          <w:b/>
          <w:bCs/>
          <w:sz w:val="24"/>
          <w:szCs w:val="24"/>
        </w:rPr>
        <w:t xml:space="preserve"> 2023 starting at </w:t>
      </w:r>
      <w:r w:rsidR="00D43B48">
        <w:rPr>
          <w:rFonts w:ascii="Arial" w:hAnsi="Arial" w:cs="Arial"/>
          <w:b/>
          <w:bCs/>
          <w:sz w:val="24"/>
          <w:szCs w:val="24"/>
        </w:rPr>
        <w:t>7.30pm</w:t>
      </w:r>
    </w:p>
    <w:p w14:paraId="34831468" w14:textId="462E73A1" w:rsidR="00C25D5C" w:rsidRPr="00266645" w:rsidRDefault="00C25D5C" w:rsidP="00C25D5C">
      <w:pPr>
        <w:jc w:val="center"/>
        <w:rPr>
          <w:rFonts w:ascii="Arial" w:hAnsi="Arial" w:cs="Arial"/>
          <w:sz w:val="24"/>
          <w:szCs w:val="24"/>
        </w:rPr>
      </w:pPr>
    </w:p>
    <w:p w14:paraId="61A3B929" w14:textId="62469674" w:rsidR="00EA554D" w:rsidRPr="00266645" w:rsidRDefault="00C25D5C" w:rsidP="003823FA">
      <w:pPr>
        <w:ind w:left="2160" w:hanging="2160"/>
        <w:rPr>
          <w:rFonts w:ascii="Arial" w:hAnsi="Arial" w:cs="Arial"/>
          <w:sz w:val="24"/>
          <w:szCs w:val="24"/>
        </w:rPr>
      </w:pPr>
      <w:r w:rsidRPr="00266645">
        <w:rPr>
          <w:rFonts w:ascii="Arial" w:hAnsi="Arial" w:cs="Arial"/>
          <w:sz w:val="24"/>
          <w:szCs w:val="24"/>
        </w:rPr>
        <w:t>Present:</w:t>
      </w:r>
      <w:r w:rsidR="00B77CEB" w:rsidRPr="00266645">
        <w:rPr>
          <w:rFonts w:ascii="Arial" w:hAnsi="Arial" w:cs="Arial"/>
          <w:sz w:val="24"/>
          <w:szCs w:val="24"/>
        </w:rPr>
        <w:tab/>
        <w:t>Cllrs</w:t>
      </w:r>
      <w:r w:rsidR="00D43B48">
        <w:rPr>
          <w:rFonts w:ascii="Arial" w:hAnsi="Arial" w:cs="Arial"/>
          <w:sz w:val="24"/>
          <w:szCs w:val="24"/>
        </w:rPr>
        <w:t xml:space="preserve"> Keith Hambly (Chair), John McEntee, Matthew Rice</w:t>
      </w:r>
      <w:r w:rsidR="00073C3B">
        <w:rPr>
          <w:rFonts w:ascii="Arial" w:hAnsi="Arial" w:cs="Arial"/>
          <w:sz w:val="24"/>
          <w:szCs w:val="24"/>
        </w:rPr>
        <w:t xml:space="preserve">, Anna </w:t>
      </w:r>
      <w:proofErr w:type="gramStart"/>
      <w:r w:rsidR="00073C3B">
        <w:rPr>
          <w:rFonts w:ascii="Arial" w:hAnsi="Arial" w:cs="Arial"/>
          <w:sz w:val="24"/>
          <w:szCs w:val="24"/>
        </w:rPr>
        <w:t>Mearns</w:t>
      </w:r>
      <w:proofErr w:type="gramEnd"/>
      <w:r w:rsidR="00D43B48">
        <w:rPr>
          <w:rFonts w:ascii="Arial" w:hAnsi="Arial" w:cs="Arial"/>
          <w:sz w:val="24"/>
          <w:szCs w:val="24"/>
        </w:rPr>
        <w:t xml:space="preserve"> and Simon Collins</w:t>
      </w:r>
    </w:p>
    <w:p w14:paraId="2943AB8D" w14:textId="77777777" w:rsidR="00BF2B7C" w:rsidRPr="00266645" w:rsidRDefault="00BF2B7C" w:rsidP="003823FA">
      <w:pPr>
        <w:ind w:left="2160" w:hanging="2160"/>
        <w:rPr>
          <w:rFonts w:ascii="Arial" w:hAnsi="Arial" w:cs="Arial"/>
          <w:sz w:val="24"/>
          <w:szCs w:val="24"/>
        </w:rPr>
      </w:pPr>
    </w:p>
    <w:p w14:paraId="55B60482" w14:textId="3B16D98B" w:rsidR="00EA554D" w:rsidRPr="00266645" w:rsidRDefault="00EA554D" w:rsidP="003823FA">
      <w:pPr>
        <w:ind w:left="2160" w:hanging="2160"/>
        <w:rPr>
          <w:rFonts w:ascii="Arial" w:hAnsi="Arial" w:cs="Arial"/>
          <w:sz w:val="24"/>
          <w:szCs w:val="24"/>
        </w:rPr>
      </w:pPr>
      <w:r w:rsidRPr="00266645">
        <w:rPr>
          <w:rFonts w:ascii="Arial" w:hAnsi="Arial" w:cs="Arial"/>
          <w:sz w:val="24"/>
          <w:szCs w:val="24"/>
        </w:rPr>
        <w:t>Also, in Attendance – Kate Egan – Parish Clerk</w:t>
      </w:r>
    </w:p>
    <w:p w14:paraId="47F2105F" w14:textId="4631AD61" w:rsidR="00EA554D" w:rsidRDefault="00EA554D" w:rsidP="003823FA">
      <w:pPr>
        <w:ind w:left="2160" w:hanging="2160"/>
        <w:rPr>
          <w:rFonts w:ascii="Arial" w:hAnsi="Arial" w:cs="Arial"/>
          <w:sz w:val="24"/>
          <w:szCs w:val="24"/>
        </w:rPr>
      </w:pPr>
    </w:p>
    <w:p w14:paraId="46607EC4" w14:textId="77777777" w:rsidR="00073C3B" w:rsidRDefault="00073C3B" w:rsidP="00073C3B">
      <w:pPr>
        <w:numPr>
          <w:ilvl w:val="0"/>
          <w:numId w:val="1"/>
        </w:numPr>
        <w:spacing w:after="160" w:line="259" w:lineRule="auto"/>
        <w:contextualSpacing/>
        <w:rPr>
          <w:rFonts w:ascii="Arial" w:hAnsi="Arial" w:cs="Arial"/>
          <w:b/>
          <w:bCs/>
          <w:sz w:val="24"/>
          <w:szCs w:val="24"/>
        </w:rPr>
      </w:pPr>
      <w:r w:rsidRPr="00073C3B">
        <w:rPr>
          <w:rFonts w:ascii="Arial" w:hAnsi="Arial" w:cs="Arial"/>
          <w:b/>
          <w:bCs/>
          <w:sz w:val="24"/>
          <w:szCs w:val="24"/>
        </w:rPr>
        <w:t>Welcome by the Chairman</w:t>
      </w:r>
    </w:p>
    <w:p w14:paraId="336B0C59" w14:textId="03552524" w:rsidR="004E0DE5" w:rsidRPr="00073C3B" w:rsidRDefault="004E0DE5" w:rsidP="004E0DE5">
      <w:pPr>
        <w:spacing w:after="160" w:line="259" w:lineRule="auto"/>
        <w:ind w:left="644"/>
        <w:contextualSpacing/>
        <w:rPr>
          <w:rFonts w:ascii="Arial" w:hAnsi="Arial" w:cs="Arial"/>
          <w:sz w:val="24"/>
          <w:szCs w:val="24"/>
        </w:rPr>
      </w:pPr>
      <w:r>
        <w:rPr>
          <w:rFonts w:ascii="Arial" w:hAnsi="Arial" w:cs="Arial"/>
          <w:sz w:val="24"/>
          <w:szCs w:val="24"/>
        </w:rPr>
        <w:t>The Chair welcomed everyone to the meeting.</w:t>
      </w:r>
    </w:p>
    <w:p w14:paraId="7EEC0568" w14:textId="77777777" w:rsidR="00073C3B" w:rsidRDefault="00073C3B" w:rsidP="00073C3B">
      <w:pPr>
        <w:numPr>
          <w:ilvl w:val="0"/>
          <w:numId w:val="1"/>
        </w:numPr>
        <w:spacing w:after="160" w:line="259" w:lineRule="auto"/>
        <w:contextualSpacing/>
        <w:rPr>
          <w:rFonts w:ascii="Arial" w:hAnsi="Arial" w:cs="Arial"/>
          <w:b/>
          <w:bCs/>
          <w:sz w:val="24"/>
          <w:szCs w:val="24"/>
        </w:rPr>
      </w:pPr>
      <w:r w:rsidRPr="00073C3B">
        <w:rPr>
          <w:rFonts w:ascii="Arial" w:hAnsi="Arial" w:cs="Arial"/>
          <w:b/>
          <w:bCs/>
          <w:sz w:val="24"/>
          <w:szCs w:val="24"/>
        </w:rPr>
        <w:t xml:space="preserve">Apologies for absence </w:t>
      </w:r>
    </w:p>
    <w:p w14:paraId="362D95BA" w14:textId="3E784556" w:rsidR="004E0DE5" w:rsidRPr="00073C3B" w:rsidRDefault="004E0DE5" w:rsidP="004E0DE5">
      <w:pPr>
        <w:spacing w:after="160" w:line="259" w:lineRule="auto"/>
        <w:ind w:left="644"/>
        <w:contextualSpacing/>
        <w:rPr>
          <w:rFonts w:ascii="Arial" w:hAnsi="Arial" w:cs="Arial"/>
          <w:sz w:val="24"/>
          <w:szCs w:val="24"/>
        </w:rPr>
      </w:pPr>
      <w:r>
        <w:rPr>
          <w:rFonts w:ascii="Arial" w:hAnsi="Arial" w:cs="Arial"/>
          <w:sz w:val="24"/>
          <w:szCs w:val="24"/>
        </w:rPr>
        <w:t xml:space="preserve">Cllrs Nic Corbet, Amanada </w:t>
      </w:r>
      <w:proofErr w:type="gramStart"/>
      <w:r>
        <w:rPr>
          <w:rFonts w:ascii="Arial" w:hAnsi="Arial" w:cs="Arial"/>
          <w:sz w:val="24"/>
          <w:szCs w:val="24"/>
        </w:rPr>
        <w:t>Taylor</w:t>
      </w:r>
      <w:proofErr w:type="gramEnd"/>
      <w:r>
        <w:rPr>
          <w:rFonts w:ascii="Arial" w:hAnsi="Arial" w:cs="Arial"/>
          <w:sz w:val="24"/>
          <w:szCs w:val="24"/>
        </w:rPr>
        <w:t xml:space="preserve"> and Peter Rho</w:t>
      </w:r>
      <w:r w:rsidR="00400DD6">
        <w:rPr>
          <w:rFonts w:ascii="Arial" w:hAnsi="Arial" w:cs="Arial"/>
          <w:sz w:val="24"/>
          <w:szCs w:val="24"/>
        </w:rPr>
        <w:t>des.</w:t>
      </w:r>
    </w:p>
    <w:p w14:paraId="3F986FAD" w14:textId="77777777" w:rsidR="00073C3B" w:rsidRDefault="00073C3B" w:rsidP="00073C3B">
      <w:pPr>
        <w:numPr>
          <w:ilvl w:val="0"/>
          <w:numId w:val="1"/>
        </w:numPr>
        <w:spacing w:after="160" w:line="259" w:lineRule="auto"/>
        <w:contextualSpacing/>
        <w:rPr>
          <w:rFonts w:ascii="Arial" w:hAnsi="Arial" w:cs="Arial"/>
          <w:b/>
          <w:bCs/>
          <w:sz w:val="24"/>
          <w:szCs w:val="24"/>
        </w:rPr>
      </w:pPr>
      <w:r w:rsidRPr="00073C3B">
        <w:rPr>
          <w:rFonts w:ascii="Arial" w:hAnsi="Arial" w:cs="Arial"/>
          <w:b/>
          <w:bCs/>
          <w:sz w:val="24"/>
          <w:szCs w:val="24"/>
        </w:rPr>
        <w:t>Absent</w:t>
      </w:r>
    </w:p>
    <w:p w14:paraId="19FEB479" w14:textId="210318B7" w:rsidR="00400DD6" w:rsidRPr="00073C3B" w:rsidRDefault="00400DD6" w:rsidP="00400DD6">
      <w:pPr>
        <w:spacing w:after="160" w:line="259" w:lineRule="auto"/>
        <w:ind w:left="644"/>
        <w:contextualSpacing/>
        <w:rPr>
          <w:rFonts w:ascii="Arial" w:hAnsi="Arial" w:cs="Arial"/>
          <w:sz w:val="24"/>
          <w:szCs w:val="24"/>
        </w:rPr>
      </w:pPr>
      <w:r>
        <w:rPr>
          <w:rFonts w:ascii="Arial" w:hAnsi="Arial" w:cs="Arial"/>
          <w:sz w:val="24"/>
          <w:szCs w:val="24"/>
        </w:rPr>
        <w:t>No Councillors were absent</w:t>
      </w:r>
    </w:p>
    <w:p w14:paraId="5601144A" w14:textId="77777777" w:rsidR="00073C3B" w:rsidRDefault="00073C3B" w:rsidP="00073C3B">
      <w:pPr>
        <w:numPr>
          <w:ilvl w:val="0"/>
          <w:numId w:val="1"/>
        </w:numPr>
        <w:spacing w:after="160" w:line="259" w:lineRule="auto"/>
        <w:contextualSpacing/>
        <w:rPr>
          <w:rFonts w:ascii="Arial" w:hAnsi="Arial" w:cs="Arial"/>
          <w:b/>
          <w:bCs/>
          <w:sz w:val="24"/>
          <w:szCs w:val="24"/>
        </w:rPr>
      </w:pPr>
      <w:r w:rsidRPr="00073C3B">
        <w:rPr>
          <w:rFonts w:ascii="Arial" w:hAnsi="Arial" w:cs="Arial"/>
          <w:b/>
          <w:bCs/>
          <w:sz w:val="24"/>
          <w:szCs w:val="24"/>
        </w:rPr>
        <w:t>(a) To receive declaration of interest from Councillors on items on the agenda</w:t>
      </w:r>
    </w:p>
    <w:p w14:paraId="0BFA275B" w14:textId="61D098B9" w:rsidR="00400DD6" w:rsidRPr="00073C3B" w:rsidRDefault="00816685" w:rsidP="00400DD6">
      <w:pPr>
        <w:spacing w:after="160" w:line="259" w:lineRule="auto"/>
        <w:ind w:left="644"/>
        <w:contextualSpacing/>
        <w:rPr>
          <w:rFonts w:ascii="Arial" w:hAnsi="Arial" w:cs="Arial"/>
          <w:sz w:val="24"/>
          <w:szCs w:val="24"/>
        </w:rPr>
      </w:pPr>
      <w:r>
        <w:rPr>
          <w:rFonts w:ascii="Arial" w:hAnsi="Arial" w:cs="Arial"/>
          <w:sz w:val="24"/>
          <w:szCs w:val="24"/>
        </w:rPr>
        <w:t>Cllr Keith Hambly declared a</w:t>
      </w:r>
      <w:r w:rsidR="001D7185">
        <w:rPr>
          <w:rFonts w:ascii="Arial" w:hAnsi="Arial" w:cs="Arial"/>
          <w:sz w:val="24"/>
          <w:szCs w:val="24"/>
        </w:rPr>
        <w:t xml:space="preserve"> declaration of interest </w:t>
      </w:r>
      <w:proofErr w:type="gramStart"/>
      <w:r w:rsidR="001D7185">
        <w:rPr>
          <w:rFonts w:ascii="Arial" w:hAnsi="Arial" w:cs="Arial"/>
          <w:sz w:val="24"/>
          <w:szCs w:val="24"/>
        </w:rPr>
        <w:t>in regard to</w:t>
      </w:r>
      <w:proofErr w:type="gramEnd"/>
      <w:r w:rsidR="001D7185">
        <w:rPr>
          <w:rFonts w:ascii="Arial" w:hAnsi="Arial" w:cs="Arial"/>
          <w:sz w:val="24"/>
          <w:szCs w:val="24"/>
        </w:rPr>
        <w:t xml:space="preserve"> the grant application for Stoke St Michael Community Field (item number </w:t>
      </w:r>
      <w:r w:rsidR="00E1115A">
        <w:rPr>
          <w:rFonts w:ascii="Arial" w:hAnsi="Arial" w:cs="Arial"/>
          <w:sz w:val="24"/>
          <w:szCs w:val="24"/>
        </w:rPr>
        <w:t>11(b)</w:t>
      </w:r>
    </w:p>
    <w:p w14:paraId="02744FED" w14:textId="77777777" w:rsidR="00073C3B" w:rsidRPr="00073C3B" w:rsidRDefault="00073C3B" w:rsidP="00073C3B">
      <w:pPr>
        <w:spacing w:after="160" w:line="259" w:lineRule="auto"/>
        <w:ind w:left="644"/>
        <w:contextualSpacing/>
        <w:rPr>
          <w:rFonts w:ascii="Arial" w:hAnsi="Arial" w:cs="Arial"/>
          <w:b/>
          <w:bCs/>
          <w:sz w:val="24"/>
          <w:szCs w:val="24"/>
        </w:rPr>
      </w:pPr>
      <w:r w:rsidRPr="00073C3B">
        <w:rPr>
          <w:rFonts w:ascii="Arial" w:hAnsi="Arial" w:cs="Arial"/>
          <w:b/>
          <w:bCs/>
          <w:sz w:val="24"/>
          <w:szCs w:val="24"/>
        </w:rPr>
        <w:t>(b) To receive written requests for dispensations for disclosable pecuniary interests</w:t>
      </w:r>
    </w:p>
    <w:p w14:paraId="432ADFEF" w14:textId="77777777" w:rsidR="00073C3B" w:rsidRPr="00073C3B" w:rsidRDefault="00073C3B" w:rsidP="00073C3B">
      <w:pPr>
        <w:spacing w:after="160" w:line="259" w:lineRule="auto"/>
        <w:ind w:left="644"/>
        <w:contextualSpacing/>
        <w:rPr>
          <w:rFonts w:ascii="Arial" w:hAnsi="Arial" w:cs="Arial"/>
          <w:color w:val="FF0000"/>
          <w:sz w:val="24"/>
          <w:szCs w:val="24"/>
        </w:rPr>
      </w:pPr>
      <w:r w:rsidRPr="00073C3B">
        <w:rPr>
          <w:rFonts w:ascii="Arial" w:hAnsi="Arial" w:cs="Arial"/>
          <w:sz w:val="24"/>
          <w:szCs w:val="24"/>
        </w:rPr>
        <w:t xml:space="preserve">Cllr Nick Corbett has a written request for dispensation in relation to War Memorial Hall Matters for four years (expires June 2026).  Cllr Anna Mears has a written request for dispensation in relation to the Millennium Wood for four years (expires September 2027) </w:t>
      </w:r>
    </w:p>
    <w:p w14:paraId="355AFFFD" w14:textId="5943046A" w:rsidR="00E1115A" w:rsidRDefault="00073C3B" w:rsidP="00E1115A">
      <w:pPr>
        <w:spacing w:after="160" w:line="259" w:lineRule="auto"/>
        <w:ind w:left="644"/>
        <w:contextualSpacing/>
        <w:rPr>
          <w:rFonts w:ascii="Arial" w:hAnsi="Arial" w:cs="Arial"/>
          <w:b/>
          <w:bCs/>
          <w:sz w:val="24"/>
          <w:szCs w:val="24"/>
        </w:rPr>
      </w:pPr>
      <w:r w:rsidRPr="00073C3B">
        <w:rPr>
          <w:rFonts w:ascii="Arial" w:hAnsi="Arial" w:cs="Arial"/>
          <w:b/>
          <w:bCs/>
          <w:sz w:val="24"/>
          <w:szCs w:val="24"/>
        </w:rPr>
        <w:t>(c) To grant any requests for dispensation as appropriate.</w:t>
      </w:r>
    </w:p>
    <w:p w14:paraId="4834C7C4" w14:textId="6979779A" w:rsidR="00E1115A" w:rsidRPr="00073C3B" w:rsidRDefault="00E1115A" w:rsidP="00E1115A">
      <w:pPr>
        <w:spacing w:after="160" w:line="259" w:lineRule="auto"/>
        <w:ind w:left="644"/>
        <w:contextualSpacing/>
        <w:rPr>
          <w:rFonts w:ascii="Arial" w:hAnsi="Arial" w:cs="Arial"/>
          <w:sz w:val="24"/>
          <w:szCs w:val="24"/>
        </w:rPr>
      </w:pPr>
      <w:r>
        <w:rPr>
          <w:rFonts w:ascii="Arial" w:hAnsi="Arial" w:cs="Arial"/>
          <w:sz w:val="24"/>
          <w:szCs w:val="24"/>
        </w:rPr>
        <w:t xml:space="preserve">Cllr Keith Hambly </w:t>
      </w:r>
      <w:r w:rsidR="00A25175">
        <w:rPr>
          <w:rFonts w:ascii="Arial" w:hAnsi="Arial" w:cs="Arial"/>
          <w:sz w:val="24"/>
          <w:szCs w:val="24"/>
        </w:rPr>
        <w:t xml:space="preserve">was granted a dispensation in relation to the grant application for Stoke St Michael Community Field, he </w:t>
      </w:r>
      <w:r w:rsidR="00EC168B">
        <w:rPr>
          <w:rFonts w:ascii="Arial" w:hAnsi="Arial" w:cs="Arial"/>
          <w:sz w:val="24"/>
          <w:szCs w:val="24"/>
        </w:rPr>
        <w:t>requested to speak but not participate in the voting.</w:t>
      </w:r>
    </w:p>
    <w:p w14:paraId="79539BD1" w14:textId="77777777" w:rsidR="00073C3B" w:rsidRDefault="00073C3B" w:rsidP="00073C3B">
      <w:pPr>
        <w:numPr>
          <w:ilvl w:val="0"/>
          <w:numId w:val="1"/>
        </w:numPr>
        <w:spacing w:after="160" w:line="259" w:lineRule="auto"/>
        <w:contextualSpacing/>
        <w:rPr>
          <w:rFonts w:ascii="Arial" w:hAnsi="Arial" w:cs="Arial"/>
          <w:b/>
          <w:bCs/>
          <w:sz w:val="24"/>
          <w:szCs w:val="24"/>
        </w:rPr>
      </w:pPr>
      <w:r w:rsidRPr="00073C3B">
        <w:rPr>
          <w:rFonts w:ascii="Arial" w:hAnsi="Arial" w:cs="Arial"/>
          <w:b/>
          <w:bCs/>
          <w:sz w:val="24"/>
          <w:szCs w:val="24"/>
        </w:rPr>
        <w:t xml:space="preserve">Public Session </w:t>
      </w:r>
    </w:p>
    <w:p w14:paraId="71921946" w14:textId="650B2C6B" w:rsidR="00670442" w:rsidRPr="00073C3B" w:rsidRDefault="00EC168B" w:rsidP="00EC168B">
      <w:pPr>
        <w:spacing w:after="160" w:line="259" w:lineRule="auto"/>
        <w:ind w:left="644"/>
        <w:contextualSpacing/>
        <w:rPr>
          <w:rFonts w:ascii="Arial" w:hAnsi="Arial" w:cs="Arial"/>
          <w:sz w:val="24"/>
          <w:szCs w:val="24"/>
        </w:rPr>
      </w:pPr>
      <w:r>
        <w:rPr>
          <w:rFonts w:ascii="Arial" w:hAnsi="Arial" w:cs="Arial"/>
          <w:sz w:val="24"/>
          <w:szCs w:val="24"/>
        </w:rPr>
        <w:t>There were five members of the public in attendance</w:t>
      </w:r>
      <w:r w:rsidR="0064008B">
        <w:rPr>
          <w:rFonts w:ascii="Arial" w:hAnsi="Arial" w:cs="Arial"/>
          <w:sz w:val="24"/>
          <w:szCs w:val="24"/>
        </w:rPr>
        <w:t xml:space="preserve">.  </w:t>
      </w:r>
      <w:r w:rsidR="00610BB7">
        <w:rPr>
          <w:rFonts w:ascii="Arial" w:hAnsi="Arial" w:cs="Arial"/>
          <w:sz w:val="24"/>
          <w:szCs w:val="24"/>
        </w:rPr>
        <w:t>Questions were asked on the progress of the speed limit on Coalpit Lan</w:t>
      </w:r>
      <w:r w:rsidR="006062B6">
        <w:rPr>
          <w:rFonts w:ascii="Arial" w:hAnsi="Arial" w:cs="Arial"/>
          <w:sz w:val="24"/>
          <w:szCs w:val="24"/>
        </w:rPr>
        <w:t>e and whether there was any progress with Somerset Council</w:t>
      </w:r>
      <w:r w:rsidR="00040129">
        <w:rPr>
          <w:rFonts w:ascii="Arial" w:hAnsi="Arial" w:cs="Arial"/>
          <w:sz w:val="24"/>
          <w:szCs w:val="24"/>
        </w:rPr>
        <w:t xml:space="preserve">.  The applicants for planning </w:t>
      </w:r>
      <w:r w:rsidR="008C07D5">
        <w:rPr>
          <w:rFonts w:ascii="Arial" w:hAnsi="Arial" w:cs="Arial"/>
          <w:sz w:val="24"/>
          <w:szCs w:val="24"/>
        </w:rPr>
        <w:t xml:space="preserve">application 2023/1606/FUL </w:t>
      </w:r>
      <w:r w:rsidR="009945AA">
        <w:rPr>
          <w:rFonts w:ascii="Arial" w:hAnsi="Arial" w:cs="Arial"/>
          <w:sz w:val="24"/>
          <w:szCs w:val="24"/>
        </w:rPr>
        <w:t xml:space="preserve">(item </w:t>
      </w:r>
      <w:r w:rsidR="00D4221E">
        <w:rPr>
          <w:rFonts w:ascii="Arial" w:hAnsi="Arial" w:cs="Arial"/>
          <w:sz w:val="24"/>
          <w:szCs w:val="24"/>
        </w:rPr>
        <w:t xml:space="preserve">9 (b) and spoke briefly about the </w:t>
      </w:r>
      <w:r w:rsidR="00320B60">
        <w:rPr>
          <w:rFonts w:ascii="Arial" w:hAnsi="Arial" w:cs="Arial"/>
          <w:sz w:val="24"/>
          <w:szCs w:val="24"/>
        </w:rPr>
        <w:t>re-submission.</w:t>
      </w:r>
    </w:p>
    <w:p w14:paraId="178DA3FA" w14:textId="77777777" w:rsidR="00073C3B" w:rsidRDefault="00073C3B" w:rsidP="00073C3B">
      <w:pPr>
        <w:numPr>
          <w:ilvl w:val="0"/>
          <w:numId w:val="1"/>
        </w:numPr>
        <w:spacing w:after="160" w:line="259" w:lineRule="auto"/>
        <w:contextualSpacing/>
        <w:rPr>
          <w:rFonts w:ascii="Arial" w:hAnsi="Arial" w:cs="Arial"/>
          <w:b/>
          <w:bCs/>
          <w:sz w:val="24"/>
          <w:szCs w:val="24"/>
        </w:rPr>
      </w:pPr>
      <w:r w:rsidRPr="00073C3B">
        <w:rPr>
          <w:rFonts w:ascii="Arial" w:hAnsi="Arial" w:cs="Arial"/>
          <w:b/>
          <w:bCs/>
          <w:sz w:val="24"/>
          <w:szCs w:val="24"/>
        </w:rPr>
        <w:t>Somerset Councillor Reports</w:t>
      </w:r>
    </w:p>
    <w:p w14:paraId="28FD8C13" w14:textId="2948648F" w:rsidR="00320B60" w:rsidRPr="00073C3B" w:rsidRDefault="00320B60" w:rsidP="00320B60">
      <w:pPr>
        <w:spacing w:after="160" w:line="259" w:lineRule="auto"/>
        <w:ind w:left="644"/>
        <w:contextualSpacing/>
        <w:rPr>
          <w:rFonts w:ascii="Arial" w:hAnsi="Arial" w:cs="Arial"/>
          <w:sz w:val="24"/>
          <w:szCs w:val="24"/>
        </w:rPr>
      </w:pPr>
      <w:r>
        <w:rPr>
          <w:rFonts w:ascii="Arial" w:hAnsi="Arial" w:cs="Arial"/>
          <w:sz w:val="24"/>
          <w:szCs w:val="24"/>
        </w:rPr>
        <w:t>Neither Somerset Councillors Barry Clarke and Philip Ham were in attendance</w:t>
      </w:r>
      <w:r w:rsidR="008A3FB1">
        <w:rPr>
          <w:rFonts w:ascii="Arial" w:hAnsi="Arial" w:cs="Arial"/>
          <w:sz w:val="24"/>
          <w:szCs w:val="24"/>
        </w:rPr>
        <w:t xml:space="preserve"> and sent their apologies</w:t>
      </w:r>
    </w:p>
    <w:p w14:paraId="2FD87BD2" w14:textId="670E77C2" w:rsidR="00073C3B" w:rsidRDefault="00073C3B" w:rsidP="00073C3B">
      <w:pPr>
        <w:numPr>
          <w:ilvl w:val="0"/>
          <w:numId w:val="1"/>
        </w:numPr>
        <w:spacing w:after="160" w:line="259" w:lineRule="auto"/>
        <w:contextualSpacing/>
        <w:rPr>
          <w:rFonts w:ascii="Arial" w:hAnsi="Arial" w:cs="Arial"/>
          <w:b/>
          <w:bCs/>
          <w:sz w:val="24"/>
          <w:szCs w:val="24"/>
        </w:rPr>
      </w:pPr>
      <w:r w:rsidRPr="00073C3B">
        <w:rPr>
          <w:rFonts w:ascii="Arial" w:hAnsi="Arial" w:cs="Arial"/>
          <w:b/>
          <w:bCs/>
          <w:sz w:val="24"/>
          <w:szCs w:val="24"/>
        </w:rPr>
        <w:t>To confirm the minutes of the Annual Council Meeting and the Parish Council Meeting held on 13</w:t>
      </w:r>
      <w:r w:rsidRPr="00073C3B">
        <w:rPr>
          <w:rFonts w:ascii="Arial" w:hAnsi="Arial" w:cs="Arial"/>
          <w:b/>
          <w:bCs/>
          <w:sz w:val="24"/>
          <w:szCs w:val="24"/>
          <w:vertAlign w:val="superscript"/>
        </w:rPr>
        <w:t>th</w:t>
      </w:r>
      <w:r w:rsidRPr="00073C3B">
        <w:rPr>
          <w:rFonts w:ascii="Arial" w:hAnsi="Arial" w:cs="Arial"/>
          <w:b/>
          <w:bCs/>
          <w:sz w:val="24"/>
          <w:szCs w:val="24"/>
        </w:rPr>
        <w:t xml:space="preserve"> July 2023 and 22</w:t>
      </w:r>
      <w:r w:rsidRPr="00073C3B">
        <w:rPr>
          <w:rFonts w:ascii="Arial" w:hAnsi="Arial" w:cs="Arial"/>
          <w:b/>
          <w:bCs/>
          <w:sz w:val="24"/>
          <w:szCs w:val="24"/>
          <w:vertAlign w:val="superscript"/>
        </w:rPr>
        <w:t>nd</w:t>
      </w:r>
      <w:r w:rsidRPr="00073C3B">
        <w:rPr>
          <w:rFonts w:ascii="Arial" w:hAnsi="Arial" w:cs="Arial"/>
          <w:b/>
          <w:bCs/>
          <w:sz w:val="24"/>
          <w:szCs w:val="24"/>
        </w:rPr>
        <w:t xml:space="preserve"> August 2023, previously circulated</w:t>
      </w:r>
      <w:r w:rsidR="008A3FB1">
        <w:rPr>
          <w:rFonts w:ascii="Arial" w:hAnsi="Arial" w:cs="Arial"/>
          <w:b/>
          <w:bCs/>
          <w:sz w:val="24"/>
          <w:szCs w:val="24"/>
        </w:rPr>
        <w:t>.</w:t>
      </w:r>
    </w:p>
    <w:p w14:paraId="14C5B243" w14:textId="69E013D6" w:rsidR="008A3FB1" w:rsidRPr="00073C3B" w:rsidRDefault="008A3FB1" w:rsidP="008A3FB1">
      <w:pPr>
        <w:spacing w:after="160" w:line="259" w:lineRule="auto"/>
        <w:ind w:left="644"/>
        <w:contextualSpacing/>
        <w:rPr>
          <w:rFonts w:ascii="Arial" w:hAnsi="Arial" w:cs="Arial"/>
          <w:sz w:val="24"/>
          <w:szCs w:val="24"/>
        </w:rPr>
      </w:pPr>
      <w:r>
        <w:rPr>
          <w:rFonts w:ascii="Arial" w:hAnsi="Arial" w:cs="Arial"/>
          <w:sz w:val="24"/>
          <w:szCs w:val="24"/>
        </w:rPr>
        <w:t xml:space="preserve">The </w:t>
      </w:r>
      <w:r w:rsidR="000061B4">
        <w:rPr>
          <w:rFonts w:ascii="Arial" w:hAnsi="Arial" w:cs="Arial"/>
          <w:sz w:val="24"/>
          <w:szCs w:val="24"/>
        </w:rPr>
        <w:t xml:space="preserve">Council </w:t>
      </w:r>
      <w:r w:rsidR="000061B4">
        <w:rPr>
          <w:rFonts w:ascii="Arial" w:hAnsi="Arial" w:cs="Arial"/>
          <w:b/>
          <w:bCs/>
          <w:sz w:val="24"/>
          <w:szCs w:val="24"/>
        </w:rPr>
        <w:t>RESOLVED</w:t>
      </w:r>
      <w:r w:rsidR="000061B4">
        <w:rPr>
          <w:rFonts w:ascii="Arial" w:hAnsi="Arial" w:cs="Arial"/>
          <w:sz w:val="24"/>
          <w:szCs w:val="24"/>
        </w:rPr>
        <w:t xml:space="preserve"> </w:t>
      </w:r>
      <w:r w:rsidR="00F3086C">
        <w:rPr>
          <w:rFonts w:ascii="Arial" w:hAnsi="Arial" w:cs="Arial"/>
          <w:sz w:val="24"/>
          <w:szCs w:val="24"/>
        </w:rPr>
        <w:t>that the minutes for the Parish Council Meetings held on 13</w:t>
      </w:r>
      <w:r w:rsidR="00F3086C" w:rsidRPr="00F3086C">
        <w:rPr>
          <w:rFonts w:ascii="Arial" w:hAnsi="Arial" w:cs="Arial"/>
          <w:sz w:val="24"/>
          <w:szCs w:val="24"/>
          <w:vertAlign w:val="superscript"/>
        </w:rPr>
        <w:t>th</w:t>
      </w:r>
      <w:r w:rsidR="00F3086C">
        <w:rPr>
          <w:rFonts w:ascii="Arial" w:hAnsi="Arial" w:cs="Arial"/>
          <w:sz w:val="24"/>
          <w:szCs w:val="24"/>
        </w:rPr>
        <w:t xml:space="preserve"> July and 22</w:t>
      </w:r>
      <w:r w:rsidR="00F3086C" w:rsidRPr="00F3086C">
        <w:rPr>
          <w:rFonts w:ascii="Arial" w:hAnsi="Arial" w:cs="Arial"/>
          <w:sz w:val="24"/>
          <w:szCs w:val="24"/>
          <w:vertAlign w:val="superscript"/>
        </w:rPr>
        <w:t>nd</w:t>
      </w:r>
      <w:r w:rsidR="00F3086C">
        <w:rPr>
          <w:rFonts w:ascii="Arial" w:hAnsi="Arial" w:cs="Arial"/>
          <w:sz w:val="24"/>
          <w:szCs w:val="24"/>
        </w:rPr>
        <w:t xml:space="preserve"> August be accepted as a true record and were signed and dated by the Chair.</w:t>
      </w:r>
    </w:p>
    <w:p w14:paraId="1F130481" w14:textId="77777777" w:rsidR="00073C3B" w:rsidRDefault="00073C3B" w:rsidP="00073C3B">
      <w:pPr>
        <w:numPr>
          <w:ilvl w:val="0"/>
          <w:numId w:val="1"/>
        </w:numPr>
        <w:spacing w:after="160" w:line="259" w:lineRule="auto"/>
        <w:contextualSpacing/>
        <w:rPr>
          <w:rFonts w:ascii="Arial" w:hAnsi="Arial" w:cs="Arial"/>
          <w:b/>
          <w:bCs/>
          <w:sz w:val="24"/>
          <w:szCs w:val="24"/>
        </w:rPr>
      </w:pPr>
      <w:r w:rsidRPr="00073C3B">
        <w:rPr>
          <w:rFonts w:ascii="Arial" w:hAnsi="Arial" w:cs="Arial"/>
          <w:b/>
          <w:bCs/>
          <w:sz w:val="24"/>
          <w:szCs w:val="24"/>
        </w:rPr>
        <w:t>Matters arising from the minutes but not on the agenda</w:t>
      </w:r>
    </w:p>
    <w:p w14:paraId="15D9820D" w14:textId="056D6DFB" w:rsidR="000A17A7" w:rsidRDefault="000A17A7" w:rsidP="000A17A7">
      <w:pPr>
        <w:spacing w:after="160" w:line="259" w:lineRule="auto"/>
        <w:ind w:left="644"/>
        <w:contextualSpacing/>
        <w:rPr>
          <w:rFonts w:ascii="Arial" w:hAnsi="Arial" w:cs="Arial"/>
          <w:sz w:val="24"/>
          <w:szCs w:val="24"/>
        </w:rPr>
      </w:pPr>
      <w:r>
        <w:rPr>
          <w:rFonts w:ascii="Arial" w:hAnsi="Arial" w:cs="Arial"/>
          <w:sz w:val="24"/>
          <w:szCs w:val="24"/>
        </w:rPr>
        <w:t>There were no matters arising from the minutes but not on the agenda</w:t>
      </w:r>
    </w:p>
    <w:p w14:paraId="56BF57BC" w14:textId="77777777" w:rsidR="000A17A7" w:rsidRDefault="000A17A7" w:rsidP="000A17A7">
      <w:pPr>
        <w:spacing w:after="160" w:line="259" w:lineRule="auto"/>
        <w:ind w:left="644"/>
        <w:contextualSpacing/>
        <w:rPr>
          <w:rFonts w:ascii="Arial" w:hAnsi="Arial" w:cs="Arial"/>
          <w:sz w:val="24"/>
          <w:szCs w:val="24"/>
        </w:rPr>
      </w:pPr>
    </w:p>
    <w:p w14:paraId="59C09CF6" w14:textId="77777777" w:rsidR="000A17A7" w:rsidRDefault="000A17A7" w:rsidP="000A17A7">
      <w:pPr>
        <w:spacing w:after="160" w:line="259" w:lineRule="auto"/>
        <w:ind w:left="644"/>
        <w:contextualSpacing/>
        <w:rPr>
          <w:rFonts w:ascii="Arial" w:hAnsi="Arial" w:cs="Arial"/>
          <w:sz w:val="24"/>
          <w:szCs w:val="24"/>
        </w:rPr>
      </w:pPr>
    </w:p>
    <w:p w14:paraId="6EB18308" w14:textId="77777777" w:rsidR="000A17A7" w:rsidRDefault="000A17A7" w:rsidP="000A17A7">
      <w:pPr>
        <w:spacing w:after="160" w:line="259" w:lineRule="auto"/>
        <w:ind w:left="644"/>
        <w:contextualSpacing/>
        <w:rPr>
          <w:rFonts w:ascii="Arial" w:hAnsi="Arial" w:cs="Arial"/>
          <w:sz w:val="24"/>
          <w:szCs w:val="24"/>
        </w:rPr>
      </w:pPr>
    </w:p>
    <w:p w14:paraId="3EBD07AD" w14:textId="77777777" w:rsidR="000A17A7" w:rsidRDefault="000A17A7" w:rsidP="000A17A7">
      <w:pPr>
        <w:spacing w:after="160" w:line="259" w:lineRule="auto"/>
        <w:ind w:left="644"/>
        <w:contextualSpacing/>
        <w:rPr>
          <w:rFonts w:ascii="Arial" w:hAnsi="Arial" w:cs="Arial"/>
          <w:sz w:val="24"/>
          <w:szCs w:val="24"/>
        </w:rPr>
      </w:pPr>
    </w:p>
    <w:p w14:paraId="41C3CF4B" w14:textId="77777777" w:rsidR="000A17A7" w:rsidRDefault="000A17A7" w:rsidP="000A17A7">
      <w:pPr>
        <w:spacing w:after="160" w:line="259" w:lineRule="auto"/>
        <w:ind w:left="644"/>
        <w:contextualSpacing/>
        <w:rPr>
          <w:rFonts w:ascii="Arial" w:hAnsi="Arial" w:cs="Arial"/>
          <w:sz w:val="24"/>
          <w:szCs w:val="24"/>
        </w:rPr>
      </w:pPr>
    </w:p>
    <w:p w14:paraId="28EAC9C1" w14:textId="77777777" w:rsidR="000A17A7" w:rsidRDefault="000A17A7" w:rsidP="000A17A7">
      <w:pPr>
        <w:spacing w:after="160" w:line="259" w:lineRule="auto"/>
        <w:ind w:left="644"/>
        <w:contextualSpacing/>
        <w:rPr>
          <w:rFonts w:ascii="Arial" w:hAnsi="Arial" w:cs="Arial"/>
          <w:sz w:val="24"/>
          <w:szCs w:val="24"/>
        </w:rPr>
      </w:pPr>
    </w:p>
    <w:p w14:paraId="16B56E38" w14:textId="77777777" w:rsidR="000A17A7" w:rsidRDefault="000A17A7" w:rsidP="000A17A7">
      <w:pPr>
        <w:spacing w:after="160" w:line="259" w:lineRule="auto"/>
        <w:ind w:left="644"/>
        <w:contextualSpacing/>
        <w:rPr>
          <w:rFonts w:ascii="Arial" w:hAnsi="Arial" w:cs="Arial"/>
          <w:sz w:val="24"/>
          <w:szCs w:val="24"/>
        </w:rPr>
      </w:pPr>
    </w:p>
    <w:p w14:paraId="3E105B35" w14:textId="0F937162" w:rsidR="000A17A7" w:rsidRPr="00BA2FCB" w:rsidRDefault="000A17A7" w:rsidP="000A17A7">
      <w:pPr>
        <w:jc w:val="right"/>
        <w:rPr>
          <w:rFonts w:ascii="Arial" w:hAnsi="Arial" w:cs="Arial"/>
          <w:sz w:val="24"/>
          <w:szCs w:val="24"/>
        </w:rPr>
      </w:pPr>
      <w:r>
        <w:rPr>
          <w:rFonts w:ascii="Arial" w:hAnsi="Arial" w:cs="Arial"/>
          <w:sz w:val="24"/>
          <w:szCs w:val="24"/>
        </w:rPr>
        <w:t>68/23-24</w:t>
      </w:r>
    </w:p>
    <w:p w14:paraId="37A07AD7" w14:textId="77777777" w:rsidR="00073C3B" w:rsidRPr="000A17A7" w:rsidRDefault="00073C3B" w:rsidP="00073C3B">
      <w:pPr>
        <w:numPr>
          <w:ilvl w:val="0"/>
          <w:numId w:val="1"/>
        </w:numPr>
        <w:spacing w:after="160" w:line="259" w:lineRule="auto"/>
        <w:contextualSpacing/>
        <w:rPr>
          <w:rFonts w:ascii="Arial" w:hAnsi="Arial" w:cs="Arial"/>
          <w:b/>
          <w:bCs/>
          <w:sz w:val="24"/>
          <w:szCs w:val="24"/>
        </w:rPr>
      </w:pPr>
      <w:r w:rsidRPr="00073C3B">
        <w:rPr>
          <w:rFonts w:ascii="Arial" w:hAnsi="Arial" w:cs="Arial"/>
          <w:b/>
          <w:bCs/>
          <w:sz w:val="24"/>
          <w:szCs w:val="24"/>
        </w:rPr>
        <w:t>Planning Applications – If other planning applications are received between the date of this notice and the date of the meeting, they may be considered</w:t>
      </w:r>
      <w:r w:rsidRPr="00073C3B">
        <w:rPr>
          <w:rFonts w:ascii="Arial" w:hAnsi="Arial" w:cs="Arial"/>
          <w:sz w:val="24"/>
          <w:szCs w:val="24"/>
        </w:rPr>
        <w:t xml:space="preserve">. </w:t>
      </w:r>
    </w:p>
    <w:p w14:paraId="55C49224" w14:textId="76482B18" w:rsidR="000A17A7" w:rsidRDefault="000A17A7" w:rsidP="000A17A7">
      <w:pPr>
        <w:spacing w:after="160" w:line="259" w:lineRule="auto"/>
        <w:ind w:left="644"/>
        <w:contextualSpacing/>
        <w:rPr>
          <w:rFonts w:ascii="Arial" w:hAnsi="Arial" w:cs="Arial"/>
          <w:sz w:val="24"/>
          <w:szCs w:val="24"/>
        </w:rPr>
      </w:pPr>
      <w:r>
        <w:rPr>
          <w:rFonts w:ascii="Arial" w:hAnsi="Arial" w:cs="Arial"/>
          <w:sz w:val="24"/>
          <w:szCs w:val="24"/>
        </w:rPr>
        <w:t>The following two items were taken in reverse order</w:t>
      </w:r>
    </w:p>
    <w:p w14:paraId="224FC923" w14:textId="77777777" w:rsidR="000A17A7" w:rsidRDefault="000A17A7" w:rsidP="000A17A7">
      <w:pPr>
        <w:spacing w:after="160" w:line="259" w:lineRule="auto"/>
        <w:ind w:left="644"/>
        <w:contextualSpacing/>
        <w:rPr>
          <w:rFonts w:ascii="Arial" w:hAnsi="Arial" w:cs="Arial"/>
          <w:sz w:val="24"/>
          <w:szCs w:val="24"/>
        </w:rPr>
      </w:pPr>
    </w:p>
    <w:p w14:paraId="655623EA" w14:textId="6EE0DEFC" w:rsidR="000A17A7" w:rsidRPr="00073C3B" w:rsidRDefault="000A17A7" w:rsidP="000A17A7">
      <w:pPr>
        <w:numPr>
          <w:ilvl w:val="0"/>
          <w:numId w:val="38"/>
        </w:numPr>
        <w:spacing w:after="160" w:line="259" w:lineRule="auto"/>
        <w:contextualSpacing/>
        <w:rPr>
          <w:rFonts w:ascii="Arial" w:hAnsi="Arial" w:cs="Arial"/>
          <w:b/>
          <w:bCs/>
          <w:sz w:val="24"/>
          <w:szCs w:val="24"/>
        </w:rPr>
      </w:pPr>
      <w:r w:rsidRPr="00073C3B">
        <w:rPr>
          <w:rFonts w:ascii="Arial" w:hAnsi="Arial" w:cs="Arial"/>
          <w:b/>
          <w:bCs/>
          <w:sz w:val="24"/>
          <w:szCs w:val="24"/>
        </w:rPr>
        <w:t>2023/1606/FUL</w:t>
      </w:r>
      <w:r w:rsidRPr="00073C3B">
        <w:rPr>
          <w:rFonts w:ascii="Arial" w:hAnsi="Arial" w:cs="Arial"/>
          <w:sz w:val="24"/>
          <w:szCs w:val="24"/>
        </w:rPr>
        <w:t xml:space="preserve"> Change of use of agricultural land for the erection of 2000 solar array panels and associated equipment.  Land at 366731 146471, Burges Hill, Stoke St Michael</w:t>
      </w:r>
      <w:r w:rsidR="00A13B0F">
        <w:rPr>
          <w:rFonts w:ascii="Arial" w:hAnsi="Arial" w:cs="Arial"/>
          <w:sz w:val="24"/>
          <w:szCs w:val="24"/>
        </w:rPr>
        <w:t xml:space="preserve">. </w:t>
      </w:r>
      <w:r w:rsidR="00A13B0F">
        <w:rPr>
          <w:rFonts w:ascii="Arial" w:hAnsi="Arial" w:cs="Arial"/>
          <w:b/>
          <w:bCs/>
          <w:sz w:val="24"/>
          <w:szCs w:val="24"/>
        </w:rPr>
        <w:t>RECOMMENDATION</w:t>
      </w:r>
      <w:r w:rsidR="00A13B0F">
        <w:rPr>
          <w:rFonts w:ascii="Arial" w:hAnsi="Arial" w:cs="Arial"/>
          <w:sz w:val="24"/>
          <w:szCs w:val="24"/>
        </w:rPr>
        <w:t xml:space="preserve"> The Parish Council recommended approval </w:t>
      </w:r>
      <w:r w:rsidR="006103D8">
        <w:rPr>
          <w:rFonts w:ascii="Arial" w:hAnsi="Arial" w:cs="Arial"/>
          <w:sz w:val="24"/>
          <w:szCs w:val="24"/>
        </w:rPr>
        <w:t>recognising there was minimal change to the previous application and acknowled</w:t>
      </w:r>
      <w:r w:rsidR="008F152D">
        <w:rPr>
          <w:rFonts w:ascii="Arial" w:hAnsi="Arial" w:cs="Arial"/>
          <w:sz w:val="24"/>
          <w:szCs w:val="24"/>
        </w:rPr>
        <w:t>ging the additional documents that had been provided to Somerset Council.</w:t>
      </w:r>
    </w:p>
    <w:p w14:paraId="229569DE" w14:textId="66A94F23" w:rsidR="00073C3B" w:rsidRPr="00073C3B" w:rsidRDefault="00073C3B" w:rsidP="000A17A7">
      <w:pPr>
        <w:numPr>
          <w:ilvl w:val="0"/>
          <w:numId w:val="39"/>
        </w:numPr>
        <w:spacing w:after="160" w:line="259" w:lineRule="auto"/>
        <w:contextualSpacing/>
        <w:rPr>
          <w:rFonts w:ascii="Arial" w:hAnsi="Arial" w:cs="Arial"/>
          <w:b/>
          <w:bCs/>
          <w:sz w:val="24"/>
          <w:szCs w:val="24"/>
        </w:rPr>
      </w:pPr>
      <w:r w:rsidRPr="00073C3B">
        <w:rPr>
          <w:rFonts w:ascii="Arial" w:hAnsi="Arial" w:cs="Arial"/>
          <w:b/>
          <w:bCs/>
          <w:sz w:val="24"/>
          <w:szCs w:val="24"/>
        </w:rPr>
        <w:t>2023/1593/HSE</w:t>
      </w:r>
      <w:r w:rsidRPr="00073C3B">
        <w:rPr>
          <w:rFonts w:ascii="Arial" w:hAnsi="Arial" w:cs="Arial"/>
          <w:sz w:val="24"/>
          <w:szCs w:val="24"/>
        </w:rPr>
        <w:t xml:space="preserve"> Conversion of outhouse to ancillary accommodation with alterations.  Shelving Close, Mendip Road, Stoke St Michael</w:t>
      </w:r>
      <w:r w:rsidR="00A13B0F">
        <w:rPr>
          <w:rFonts w:ascii="Arial" w:hAnsi="Arial" w:cs="Arial"/>
          <w:sz w:val="24"/>
          <w:szCs w:val="24"/>
        </w:rPr>
        <w:t xml:space="preserve">. </w:t>
      </w:r>
      <w:r w:rsidR="00A13B0F">
        <w:rPr>
          <w:rFonts w:ascii="Arial" w:hAnsi="Arial" w:cs="Arial"/>
          <w:b/>
          <w:bCs/>
          <w:sz w:val="24"/>
          <w:szCs w:val="24"/>
        </w:rPr>
        <w:t>RECOMMENDATION</w:t>
      </w:r>
      <w:r w:rsidR="00A13B0F">
        <w:rPr>
          <w:rFonts w:ascii="Arial" w:hAnsi="Arial" w:cs="Arial"/>
          <w:sz w:val="24"/>
          <w:szCs w:val="24"/>
        </w:rPr>
        <w:t xml:space="preserve"> </w:t>
      </w:r>
      <w:r w:rsidR="00410EE9">
        <w:rPr>
          <w:rFonts w:ascii="Arial" w:hAnsi="Arial" w:cs="Arial"/>
          <w:sz w:val="24"/>
          <w:szCs w:val="24"/>
        </w:rPr>
        <w:t xml:space="preserve">The Parish Council recommended approval </w:t>
      </w:r>
      <w:r w:rsidR="008F152D">
        <w:rPr>
          <w:rFonts w:ascii="Arial" w:hAnsi="Arial" w:cs="Arial"/>
          <w:sz w:val="24"/>
          <w:szCs w:val="24"/>
        </w:rPr>
        <w:t>as there would be minimal visible impact on neighbouring properties</w:t>
      </w:r>
      <w:r w:rsidR="00410EE9">
        <w:rPr>
          <w:rFonts w:ascii="Arial" w:hAnsi="Arial" w:cs="Arial"/>
          <w:sz w:val="24"/>
          <w:szCs w:val="24"/>
        </w:rPr>
        <w:t>.</w:t>
      </w:r>
    </w:p>
    <w:p w14:paraId="1B325D3F" w14:textId="77777777" w:rsidR="00073C3B" w:rsidRPr="00073C3B" w:rsidRDefault="00073C3B" w:rsidP="00073C3B">
      <w:pPr>
        <w:numPr>
          <w:ilvl w:val="0"/>
          <w:numId w:val="1"/>
        </w:numPr>
        <w:spacing w:after="160" w:line="259" w:lineRule="auto"/>
        <w:contextualSpacing/>
        <w:rPr>
          <w:rFonts w:ascii="Arial" w:hAnsi="Arial" w:cs="Arial"/>
          <w:b/>
          <w:bCs/>
          <w:sz w:val="24"/>
          <w:szCs w:val="24"/>
        </w:rPr>
      </w:pPr>
      <w:bookmarkStart w:id="1" w:name="_Hlk115872431"/>
      <w:r w:rsidRPr="00073C3B">
        <w:rPr>
          <w:rFonts w:ascii="Arial" w:hAnsi="Arial" w:cs="Arial"/>
          <w:b/>
          <w:bCs/>
          <w:sz w:val="24"/>
          <w:szCs w:val="24"/>
        </w:rPr>
        <w:t xml:space="preserve">Planning Applications – Responses to be noted from </w:t>
      </w:r>
      <w:bookmarkEnd w:id="1"/>
      <w:r w:rsidRPr="00073C3B">
        <w:rPr>
          <w:rFonts w:ascii="Arial" w:hAnsi="Arial" w:cs="Arial"/>
          <w:b/>
          <w:bCs/>
          <w:sz w:val="24"/>
          <w:szCs w:val="24"/>
        </w:rPr>
        <w:t>Somerset Council</w:t>
      </w:r>
    </w:p>
    <w:p w14:paraId="762FFF58" w14:textId="77777777" w:rsidR="00073C3B" w:rsidRPr="00B750E6" w:rsidRDefault="00073C3B" w:rsidP="00073C3B">
      <w:pPr>
        <w:numPr>
          <w:ilvl w:val="0"/>
          <w:numId w:val="37"/>
        </w:numPr>
        <w:spacing w:after="160" w:line="259" w:lineRule="auto"/>
        <w:contextualSpacing/>
        <w:rPr>
          <w:rFonts w:ascii="Arial" w:hAnsi="Arial" w:cs="Arial"/>
          <w:b/>
          <w:bCs/>
          <w:sz w:val="24"/>
          <w:szCs w:val="24"/>
        </w:rPr>
      </w:pPr>
      <w:r w:rsidRPr="00073C3B">
        <w:rPr>
          <w:rFonts w:ascii="Arial" w:hAnsi="Arial" w:cs="Arial"/>
          <w:b/>
          <w:bCs/>
          <w:sz w:val="24"/>
          <w:szCs w:val="24"/>
        </w:rPr>
        <w:t>2023/0976/VRC</w:t>
      </w:r>
      <w:r w:rsidRPr="00073C3B">
        <w:rPr>
          <w:rFonts w:ascii="Arial" w:hAnsi="Arial" w:cs="Arial"/>
          <w:sz w:val="24"/>
          <w:szCs w:val="24"/>
        </w:rPr>
        <w:t xml:space="preserve"> Application to vary condition 2 (drawings), 3 (materials) of planning approval 2020/1606/HSE (make changes to the roof design to form rooms in the roof.  Form dormer windows as drawings.  Form extension to front windows) to drawings AK_127_03 and AK_127_04.  Beacon House, Old Frome Road, Doulting.  </w:t>
      </w:r>
      <w:r w:rsidRPr="00073C3B">
        <w:rPr>
          <w:rFonts w:ascii="Arial" w:hAnsi="Arial" w:cs="Arial"/>
          <w:b/>
          <w:bCs/>
          <w:sz w:val="24"/>
          <w:szCs w:val="24"/>
        </w:rPr>
        <w:t>Decision</w:t>
      </w:r>
      <w:r w:rsidRPr="00073C3B">
        <w:rPr>
          <w:rFonts w:ascii="Arial" w:hAnsi="Arial" w:cs="Arial"/>
          <w:sz w:val="24"/>
          <w:szCs w:val="24"/>
        </w:rPr>
        <w:t xml:space="preserve"> Somerset Council have granted approval.</w:t>
      </w:r>
    </w:p>
    <w:p w14:paraId="318DB9E9" w14:textId="48DC4C34" w:rsidR="00B750E6" w:rsidRPr="00073C3B" w:rsidRDefault="008F24E9" w:rsidP="00073C3B">
      <w:pPr>
        <w:numPr>
          <w:ilvl w:val="0"/>
          <w:numId w:val="37"/>
        </w:numPr>
        <w:spacing w:after="160" w:line="259" w:lineRule="auto"/>
        <w:contextualSpacing/>
        <w:rPr>
          <w:rFonts w:ascii="Arial" w:hAnsi="Arial" w:cs="Arial"/>
          <w:b/>
          <w:bCs/>
          <w:sz w:val="24"/>
          <w:szCs w:val="24"/>
        </w:rPr>
      </w:pPr>
      <w:r>
        <w:rPr>
          <w:rFonts w:ascii="Arial" w:hAnsi="Arial" w:cs="Arial"/>
          <w:b/>
          <w:bCs/>
          <w:sz w:val="24"/>
          <w:szCs w:val="24"/>
        </w:rPr>
        <w:t>2023/1487/PIP</w:t>
      </w:r>
      <w:r>
        <w:rPr>
          <w:rFonts w:ascii="Arial" w:hAnsi="Arial" w:cs="Arial"/>
          <w:sz w:val="24"/>
          <w:szCs w:val="24"/>
        </w:rPr>
        <w:t xml:space="preserve"> Permission in p</w:t>
      </w:r>
      <w:r w:rsidR="001B0DB4">
        <w:rPr>
          <w:rFonts w:ascii="Arial" w:hAnsi="Arial" w:cs="Arial"/>
          <w:sz w:val="24"/>
          <w:szCs w:val="24"/>
        </w:rPr>
        <w:t xml:space="preserve">rinciple application for Erection of 1no. dwellinghouse – Land at 366487 146920, Church Street, Stoke St Michael.  </w:t>
      </w:r>
      <w:r w:rsidR="001B0DB4">
        <w:rPr>
          <w:rFonts w:ascii="Arial" w:hAnsi="Arial" w:cs="Arial"/>
          <w:b/>
          <w:bCs/>
          <w:sz w:val="24"/>
          <w:szCs w:val="24"/>
        </w:rPr>
        <w:t>Decision</w:t>
      </w:r>
      <w:r w:rsidR="001B0DB4">
        <w:rPr>
          <w:rFonts w:ascii="Arial" w:hAnsi="Arial" w:cs="Arial"/>
          <w:sz w:val="24"/>
          <w:szCs w:val="24"/>
        </w:rPr>
        <w:t xml:space="preserve"> Somerset Council refused the application.</w:t>
      </w:r>
    </w:p>
    <w:p w14:paraId="2DC576D3" w14:textId="77777777" w:rsidR="00073C3B" w:rsidRPr="00073C3B" w:rsidRDefault="00073C3B" w:rsidP="00073C3B">
      <w:pPr>
        <w:numPr>
          <w:ilvl w:val="0"/>
          <w:numId w:val="1"/>
        </w:numPr>
        <w:spacing w:after="160" w:line="259" w:lineRule="auto"/>
        <w:contextualSpacing/>
        <w:rPr>
          <w:rFonts w:ascii="Arial" w:hAnsi="Arial" w:cs="Arial"/>
          <w:b/>
          <w:bCs/>
          <w:sz w:val="24"/>
          <w:szCs w:val="24"/>
        </w:rPr>
      </w:pPr>
      <w:r w:rsidRPr="00073C3B">
        <w:rPr>
          <w:rFonts w:ascii="Arial" w:hAnsi="Arial" w:cs="Arial"/>
          <w:b/>
          <w:bCs/>
          <w:sz w:val="24"/>
          <w:szCs w:val="24"/>
        </w:rPr>
        <w:t>Grants</w:t>
      </w:r>
    </w:p>
    <w:p w14:paraId="0B6C3EF8" w14:textId="77777777" w:rsidR="00073C3B" w:rsidRDefault="00073C3B" w:rsidP="00073C3B">
      <w:pPr>
        <w:numPr>
          <w:ilvl w:val="0"/>
          <w:numId w:val="24"/>
        </w:numPr>
        <w:spacing w:after="160" w:line="259" w:lineRule="auto"/>
        <w:contextualSpacing/>
        <w:rPr>
          <w:rFonts w:ascii="Arial" w:hAnsi="Arial" w:cs="Arial"/>
          <w:b/>
          <w:bCs/>
          <w:sz w:val="24"/>
          <w:szCs w:val="24"/>
        </w:rPr>
      </w:pPr>
      <w:r w:rsidRPr="00073C3B">
        <w:rPr>
          <w:rFonts w:ascii="Arial" w:hAnsi="Arial" w:cs="Arial"/>
          <w:b/>
          <w:bCs/>
          <w:sz w:val="24"/>
          <w:szCs w:val="24"/>
        </w:rPr>
        <w:t>Grant Application from Stoke St Michael War Memorial Hall for £2,500.00</w:t>
      </w:r>
    </w:p>
    <w:p w14:paraId="01561829" w14:textId="20F76B49" w:rsidR="00B03B36" w:rsidRPr="00073C3B" w:rsidRDefault="00B03B36" w:rsidP="00B03B36">
      <w:pPr>
        <w:spacing w:after="160" w:line="259" w:lineRule="auto"/>
        <w:ind w:left="1004"/>
        <w:contextualSpacing/>
        <w:rPr>
          <w:rFonts w:ascii="Arial" w:hAnsi="Arial" w:cs="Arial"/>
          <w:sz w:val="24"/>
          <w:szCs w:val="24"/>
        </w:rPr>
      </w:pPr>
      <w:r>
        <w:rPr>
          <w:rFonts w:ascii="Arial" w:hAnsi="Arial" w:cs="Arial"/>
          <w:sz w:val="24"/>
          <w:szCs w:val="24"/>
        </w:rPr>
        <w:t xml:space="preserve">The Council </w:t>
      </w:r>
      <w:r>
        <w:rPr>
          <w:rFonts w:ascii="Arial" w:hAnsi="Arial" w:cs="Arial"/>
          <w:b/>
          <w:bCs/>
          <w:sz w:val="24"/>
          <w:szCs w:val="24"/>
        </w:rPr>
        <w:t>RESOLVED</w:t>
      </w:r>
      <w:r>
        <w:rPr>
          <w:rFonts w:ascii="Arial" w:hAnsi="Arial" w:cs="Arial"/>
          <w:sz w:val="24"/>
          <w:szCs w:val="24"/>
        </w:rPr>
        <w:t xml:space="preserve"> to approve the grant application from Stoke St Michael War Memorial Hall for £2,500.00.</w:t>
      </w:r>
    </w:p>
    <w:p w14:paraId="52B85A0E" w14:textId="77777777" w:rsidR="00073C3B" w:rsidRDefault="00073C3B" w:rsidP="00073C3B">
      <w:pPr>
        <w:numPr>
          <w:ilvl w:val="0"/>
          <w:numId w:val="24"/>
        </w:numPr>
        <w:spacing w:after="160" w:line="259" w:lineRule="auto"/>
        <w:contextualSpacing/>
        <w:rPr>
          <w:rFonts w:ascii="Arial" w:hAnsi="Arial" w:cs="Arial"/>
          <w:b/>
          <w:bCs/>
          <w:sz w:val="24"/>
          <w:szCs w:val="24"/>
        </w:rPr>
      </w:pPr>
      <w:r w:rsidRPr="00073C3B">
        <w:rPr>
          <w:rFonts w:ascii="Arial" w:hAnsi="Arial" w:cs="Arial"/>
          <w:b/>
          <w:bCs/>
          <w:sz w:val="24"/>
          <w:szCs w:val="24"/>
        </w:rPr>
        <w:t>Grant Application from Stoke St Michael Community Field for £2,000.00</w:t>
      </w:r>
    </w:p>
    <w:p w14:paraId="5A0E9656" w14:textId="47F89027" w:rsidR="00B03B36" w:rsidRPr="00073C3B" w:rsidRDefault="00B03B36" w:rsidP="00B03B36">
      <w:pPr>
        <w:spacing w:after="160" w:line="259" w:lineRule="auto"/>
        <w:ind w:left="1004"/>
        <w:contextualSpacing/>
        <w:rPr>
          <w:rFonts w:ascii="Arial" w:hAnsi="Arial" w:cs="Arial"/>
          <w:color w:val="FF0000"/>
          <w:sz w:val="24"/>
          <w:szCs w:val="24"/>
        </w:rPr>
      </w:pPr>
      <w:r>
        <w:rPr>
          <w:rFonts w:ascii="Arial" w:hAnsi="Arial" w:cs="Arial"/>
          <w:sz w:val="24"/>
          <w:szCs w:val="24"/>
        </w:rPr>
        <w:t xml:space="preserve">The Council </w:t>
      </w:r>
      <w:r>
        <w:rPr>
          <w:rFonts w:ascii="Arial" w:hAnsi="Arial" w:cs="Arial"/>
          <w:b/>
          <w:bCs/>
          <w:sz w:val="24"/>
          <w:szCs w:val="24"/>
        </w:rPr>
        <w:t>RESOLVED</w:t>
      </w:r>
      <w:r>
        <w:rPr>
          <w:rFonts w:ascii="Arial" w:hAnsi="Arial" w:cs="Arial"/>
          <w:sz w:val="24"/>
          <w:szCs w:val="24"/>
        </w:rPr>
        <w:t xml:space="preserve"> </w:t>
      </w:r>
      <w:r w:rsidR="00064759">
        <w:rPr>
          <w:rFonts w:ascii="Arial" w:hAnsi="Arial" w:cs="Arial"/>
          <w:sz w:val="24"/>
          <w:szCs w:val="24"/>
        </w:rPr>
        <w:t>that the Parish Council would purchase the</w:t>
      </w:r>
      <w:r w:rsidR="00914BB6">
        <w:rPr>
          <w:rFonts w:ascii="Arial" w:hAnsi="Arial" w:cs="Arial"/>
          <w:sz w:val="24"/>
          <w:szCs w:val="24"/>
        </w:rPr>
        <w:t xml:space="preserve"> Bench/Table and donate to the Community Field</w:t>
      </w:r>
      <w:r w:rsidR="00B61BF9">
        <w:rPr>
          <w:rFonts w:ascii="Arial" w:hAnsi="Arial" w:cs="Arial"/>
          <w:sz w:val="24"/>
          <w:szCs w:val="24"/>
        </w:rPr>
        <w:t xml:space="preserve"> </w:t>
      </w:r>
    </w:p>
    <w:p w14:paraId="05639A24" w14:textId="77777777" w:rsidR="00073C3B" w:rsidRPr="00073C3B" w:rsidRDefault="00073C3B" w:rsidP="00073C3B">
      <w:pPr>
        <w:numPr>
          <w:ilvl w:val="0"/>
          <w:numId w:val="1"/>
        </w:numPr>
        <w:spacing w:after="160" w:line="259" w:lineRule="auto"/>
        <w:contextualSpacing/>
        <w:rPr>
          <w:rFonts w:ascii="Arial" w:hAnsi="Arial" w:cs="Arial"/>
          <w:b/>
          <w:bCs/>
          <w:sz w:val="24"/>
          <w:szCs w:val="24"/>
        </w:rPr>
      </w:pPr>
      <w:r w:rsidRPr="00073C3B">
        <w:rPr>
          <w:rFonts w:ascii="Arial" w:hAnsi="Arial" w:cs="Arial"/>
          <w:b/>
          <w:bCs/>
          <w:sz w:val="24"/>
          <w:szCs w:val="24"/>
        </w:rPr>
        <w:t>Approval of Policies / Risk Assessments</w:t>
      </w:r>
    </w:p>
    <w:p w14:paraId="591CFC64" w14:textId="77777777" w:rsidR="00073C3B" w:rsidRDefault="00073C3B" w:rsidP="00073C3B">
      <w:pPr>
        <w:numPr>
          <w:ilvl w:val="0"/>
          <w:numId w:val="18"/>
        </w:numPr>
        <w:spacing w:after="160" w:line="259" w:lineRule="auto"/>
        <w:contextualSpacing/>
        <w:rPr>
          <w:rFonts w:ascii="Arial" w:hAnsi="Arial" w:cs="Arial"/>
          <w:b/>
          <w:bCs/>
          <w:sz w:val="24"/>
          <w:szCs w:val="24"/>
        </w:rPr>
      </w:pPr>
      <w:r w:rsidRPr="00073C3B">
        <w:rPr>
          <w:rFonts w:ascii="Arial" w:hAnsi="Arial" w:cs="Arial"/>
          <w:b/>
          <w:bCs/>
          <w:sz w:val="24"/>
          <w:szCs w:val="24"/>
        </w:rPr>
        <w:t xml:space="preserve">Proposal to approve the Risk Assessment for Public Areas owned by the Parish Council </w:t>
      </w:r>
    </w:p>
    <w:p w14:paraId="7E820D4E" w14:textId="3B043498" w:rsidR="00914BB6" w:rsidRPr="00073C3B" w:rsidRDefault="007A0726" w:rsidP="00914BB6">
      <w:pPr>
        <w:spacing w:after="160" w:line="259" w:lineRule="auto"/>
        <w:ind w:left="1004"/>
        <w:contextualSpacing/>
        <w:rPr>
          <w:rFonts w:ascii="Arial" w:hAnsi="Arial" w:cs="Arial"/>
          <w:sz w:val="24"/>
          <w:szCs w:val="24"/>
        </w:rPr>
      </w:pPr>
      <w:r>
        <w:rPr>
          <w:rFonts w:ascii="Arial" w:hAnsi="Arial" w:cs="Arial"/>
          <w:sz w:val="24"/>
          <w:szCs w:val="24"/>
        </w:rPr>
        <w:t xml:space="preserve">Following a slight </w:t>
      </w:r>
      <w:r w:rsidR="001D154D">
        <w:rPr>
          <w:rFonts w:ascii="Arial" w:hAnsi="Arial" w:cs="Arial"/>
          <w:sz w:val="24"/>
          <w:szCs w:val="24"/>
        </w:rPr>
        <w:t>amendment,</w:t>
      </w:r>
      <w:r>
        <w:rPr>
          <w:rFonts w:ascii="Arial" w:hAnsi="Arial" w:cs="Arial"/>
          <w:sz w:val="24"/>
          <w:szCs w:val="24"/>
        </w:rPr>
        <w:t xml:space="preserve"> the Council </w:t>
      </w:r>
      <w:r>
        <w:rPr>
          <w:rFonts w:ascii="Arial" w:hAnsi="Arial" w:cs="Arial"/>
          <w:b/>
          <w:bCs/>
          <w:sz w:val="24"/>
          <w:szCs w:val="24"/>
        </w:rPr>
        <w:t>RESOLVED</w:t>
      </w:r>
      <w:r>
        <w:rPr>
          <w:rFonts w:ascii="Arial" w:hAnsi="Arial" w:cs="Arial"/>
          <w:sz w:val="24"/>
          <w:szCs w:val="24"/>
        </w:rPr>
        <w:t xml:space="preserve"> to approve the Risk Assessment for Public Areas owned by the Parish Council.</w:t>
      </w:r>
    </w:p>
    <w:p w14:paraId="480B73B3" w14:textId="77777777" w:rsidR="00073C3B" w:rsidRPr="00073C3B" w:rsidRDefault="00073C3B" w:rsidP="00073C3B">
      <w:pPr>
        <w:numPr>
          <w:ilvl w:val="0"/>
          <w:numId w:val="1"/>
        </w:numPr>
        <w:spacing w:after="160" w:line="259" w:lineRule="auto"/>
        <w:contextualSpacing/>
        <w:rPr>
          <w:rFonts w:ascii="Arial" w:hAnsi="Arial" w:cs="Arial"/>
          <w:b/>
          <w:bCs/>
          <w:sz w:val="24"/>
          <w:szCs w:val="24"/>
        </w:rPr>
      </w:pPr>
      <w:r w:rsidRPr="00073C3B">
        <w:rPr>
          <w:rFonts w:ascii="Arial" w:hAnsi="Arial" w:cs="Arial"/>
          <w:b/>
          <w:bCs/>
          <w:sz w:val="24"/>
          <w:szCs w:val="24"/>
        </w:rPr>
        <w:t>To Be Resolved / Discussed</w:t>
      </w:r>
    </w:p>
    <w:p w14:paraId="7A627F07" w14:textId="77777777" w:rsidR="00073C3B" w:rsidRDefault="00073C3B" w:rsidP="00073C3B">
      <w:pPr>
        <w:numPr>
          <w:ilvl w:val="0"/>
          <w:numId w:val="30"/>
        </w:numPr>
        <w:spacing w:after="160" w:line="259" w:lineRule="auto"/>
        <w:contextualSpacing/>
        <w:rPr>
          <w:rFonts w:ascii="Arial" w:hAnsi="Arial" w:cs="Arial"/>
          <w:b/>
          <w:bCs/>
          <w:sz w:val="24"/>
          <w:szCs w:val="24"/>
        </w:rPr>
      </w:pPr>
      <w:r w:rsidRPr="00073C3B">
        <w:rPr>
          <w:rFonts w:ascii="Arial" w:hAnsi="Arial" w:cs="Arial"/>
          <w:b/>
          <w:bCs/>
          <w:sz w:val="24"/>
          <w:szCs w:val="24"/>
        </w:rPr>
        <w:t xml:space="preserve">Reappointment of Do the Numbers Ltd as the Internal Auditor for 2023-2024 at a cost of £250.00 </w:t>
      </w:r>
    </w:p>
    <w:p w14:paraId="7D132811" w14:textId="517EC7CD" w:rsidR="001D154D" w:rsidRPr="00073C3B" w:rsidRDefault="001D154D" w:rsidP="001D154D">
      <w:pPr>
        <w:spacing w:after="160" w:line="259" w:lineRule="auto"/>
        <w:ind w:left="1004"/>
        <w:contextualSpacing/>
        <w:rPr>
          <w:rFonts w:ascii="Arial" w:hAnsi="Arial" w:cs="Arial"/>
          <w:sz w:val="24"/>
          <w:szCs w:val="24"/>
        </w:rPr>
      </w:pPr>
      <w:r>
        <w:rPr>
          <w:rFonts w:ascii="Arial" w:hAnsi="Arial" w:cs="Arial"/>
          <w:sz w:val="24"/>
          <w:szCs w:val="24"/>
        </w:rPr>
        <w:t xml:space="preserve">The Council </w:t>
      </w:r>
      <w:r>
        <w:rPr>
          <w:rFonts w:ascii="Arial" w:hAnsi="Arial" w:cs="Arial"/>
          <w:b/>
          <w:bCs/>
          <w:sz w:val="24"/>
          <w:szCs w:val="24"/>
        </w:rPr>
        <w:t>RESOLVED</w:t>
      </w:r>
      <w:r>
        <w:rPr>
          <w:rFonts w:ascii="Arial" w:hAnsi="Arial" w:cs="Arial"/>
          <w:sz w:val="24"/>
          <w:szCs w:val="24"/>
        </w:rPr>
        <w:t xml:space="preserve"> to appoint Do the Numbers Ltd as the Internal Auditor for 2023-2024 at a cost of £250.00</w:t>
      </w:r>
      <w:r w:rsidR="00E729F5">
        <w:rPr>
          <w:rFonts w:ascii="Arial" w:hAnsi="Arial" w:cs="Arial"/>
          <w:sz w:val="24"/>
          <w:szCs w:val="24"/>
        </w:rPr>
        <w:t>.</w:t>
      </w:r>
    </w:p>
    <w:p w14:paraId="2FB02A0D" w14:textId="77777777" w:rsidR="00073C3B" w:rsidRDefault="00073C3B" w:rsidP="00073C3B">
      <w:pPr>
        <w:numPr>
          <w:ilvl w:val="0"/>
          <w:numId w:val="30"/>
        </w:numPr>
        <w:spacing w:after="160" w:line="259" w:lineRule="auto"/>
        <w:contextualSpacing/>
        <w:rPr>
          <w:rFonts w:ascii="Arial" w:hAnsi="Arial" w:cs="Arial"/>
          <w:b/>
          <w:bCs/>
          <w:sz w:val="24"/>
          <w:szCs w:val="24"/>
        </w:rPr>
      </w:pPr>
      <w:r w:rsidRPr="00073C3B">
        <w:rPr>
          <w:rFonts w:ascii="Arial" w:hAnsi="Arial" w:cs="Arial"/>
          <w:b/>
          <w:bCs/>
          <w:sz w:val="24"/>
          <w:szCs w:val="24"/>
        </w:rPr>
        <w:t xml:space="preserve">Discussion and possible proposals on complying with the Biodiversity Duty and Understanding Biodiversity Net Gain. </w:t>
      </w:r>
    </w:p>
    <w:p w14:paraId="7FAC5C21" w14:textId="72E13AC2" w:rsidR="00E729F5" w:rsidRDefault="00944A1E" w:rsidP="00E729F5">
      <w:pPr>
        <w:spacing w:after="160" w:line="259" w:lineRule="auto"/>
        <w:ind w:left="1004"/>
        <w:contextualSpacing/>
        <w:rPr>
          <w:rFonts w:ascii="Arial" w:hAnsi="Arial" w:cs="Arial"/>
          <w:sz w:val="24"/>
          <w:szCs w:val="24"/>
        </w:rPr>
      </w:pPr>
      <w:r>
        <w:rPr>
          <w:rFonts w:ascii="Arial" w:hAnsi="Arial" w:cs="Arial"/>
          <w:sz w:val="24"/>
          <w:szCs w:val="24"/>
        </w:rPr>
        <w:t xml:space="preserve">The information on Biodiversity Net Gain </w:t>
      </w:r>
      <w:r w:rsidR="00A44792">
        <w:rPr>
          <w:rFonts w:ascii="Arial" w:hAnsi="Arial" w:cs="Arial"/>
          <w:sz w:val="24"/>
          <w:szCs w:val="24"/>
        </w:rPr>
        <w:t xml:space="preserve">which comes into effect in November </w:t>
      </w:r>
      <w:r w:rsidR="006A625D">
        <w:rPr>
          <w:rFonts w:ascii="Arial" w:hAnsi="Arial" w:cs="Arial"/>
          <w:sz w:val="24"/>
          <w:szCs w:val="24"/>
        </w:rPr>
        <w:t xml:space="preserve">2023 </w:t>
      </w:r>
      <w:r>
        <w:rPr>
          <w:rFonts w:ascii="Arial" w:hAnsi="Arial" w:cs="Arial"/>
          <w:sz w:val="24"/>
          <w:szCs w:val="24"/>
        </w:rPr>
        <w:t>was noted</w:t>
      </w:r>
      <w:r w:rsidR="00A44792">
        <w:rPr>
          <w:rFonts w:ascii="Arial" w:hAnsi="Arial" w:cs="Arial"/>
          <w:sz w:val="24"/>
          <w:szCs w:val="24"/>
        </w:rPr>
        <w:t xml:space="preserve"> as it will be the responsibility of </w:t>
      </w:r>
      <w:r w:rsidR="006A625D">
        <w:rPr>
          <w:rFonts w:ascii="Arial" w:hAnsi="Arial" w:cs="Arial"/>
          <w:sz w:val="24"/>
          <w:szCs w:val="24"/>
        </w:rPr>
        <w:t xml:space="preserve">Land Managers, </w:t>
      </w:r>
      <w:proofErr w:type="gramStart"/>
      <w:r w:rsidR="006A625D">
        <w:rPr>
          <w:rFonts w:ascii="Arial" w:hAnsi="Arial" w:cs="Arial"/>
          <w:sz w:val="24"/>
          <w:szCs w:val="24"/>
        </w:rPr>
        <w:t>Developers</w:t>
      </w:r>
      <w:proofErr w:type="gramEnd"/>
      <w:r w:rsidR="006A625D">
        <w:rPr>
          <w:rFonts w:ascii="Arial" w:hAnsi="Arial" w:cs="Arial"/>
          <w:sz w:val="24"/>
          <w:szCs w:val="24"/>
        </w:rPr>
        <w:t xml:space="preserve"> and the Local Planning Authorities.</w:t>
      </w:r>
      <w:r w:rsidR="00E43B3E">
        <w:rPr>
          <w:rFonts w:ascii="Arial" w:hAnsi="Arial" w:cs="Arial"/>
          <w:sz w:val="24"/>
          <w:szCs w:val="24"/>
        </w:rPr>
        <w:t xml:space="preserve">  The Council noted the Biodiversity Duty which comes into effect in January 2024</w:t>
      </w:r>
      <w:r w:rsidR="002F673F">
        <w:rPr>
          <w:rFonts w:ascii="Arial" w:hAnsi="Arial" w:cs="Arial"/>
          <w:sz w:val="24"/>
          <w:szCs w:val="24"/>
        </w:rPr>
        <w:t xml:space="preserve"> and this will be discussed at a future date.</w:t>
      </w:r>
    </w:p>
    <w:p w14:paraId="04BD20A3" w14:textId="77777777" w:rsidR="00333B1E" w:rsidRDefault="00333B1E" w:rsidP="00E729F5">
      <w:pPr>
        <w:spacing w:after="160" w:line="259" w:lineRule="auto"/>
        <w:ind w:left="1004"/>
        <w:contextualSpacing/>
        <w:rPr>
          <w:rFonts w:ascii="Arial" w:hAnsi="Arial" w:cs="Arial"/>
          <w:sz w:val="24"/>
          <w:szCs w:val="24"/>
        </w:rPr>
      </w:pPr>
    </w:p>
    <w:p w14:paraId="3484CC56" w14:textId="77777777" w:rsidR="00333B1E" w:rsidRDefault="00333B1E" w:rsidP="00E729F5">
      <w:pPr>
        <w:spacing w:after="160" w:line="259" w:lineRule="auto"/>
        <w:ind w:left="1004"/>
        <w:contextualSpacing/>
        <w:rPr>
          <w:rFonts w:ascii="Arial" w:hAnsi="Arial" w:cs="Arial"/>
          <w:sz w:val="24"/>
          <w:szCs w:val="24"/>
        </w:rPr>
      </w:pPr>
    </w:p>
    <w:p w14:paraId="2076DA73" w14:textId="77777777" w:rsidR="00333B1E" w:rsidRDefault="00333B1E" w:rsidP="00E729F5">
      <w:pPr>
        <w:spacing w:after="160" w:line="259" w:lineRule="auto"/>
        <w:ind w:left="1004"/>
        <w:contextualSpacing/>
        <w:rPr>
          <w:rFonts w:ascii="Arial" w:hAnsi="Arial" w:cs="Arial"/>
          <w:sz w:val="24"/>
          <w:szCs w:val="24"/>
        </w:rPr>
      </w:pPr>
    </w:p>
    <w:p w14:paraId="623B65E3" w14:textId="63ED4550" w:rsidR="00333B1E" w:rsidRPr="00BA2FCB" w:rsidRDefault="00333B1E" w:rsidP="00333B1E">
      <w:pPr>
        <w:jc w:val="right"/>
        <w:rPr>
          <w:rFonts w:ascii="Arial" w:hAnsi="Arial" w:cs="Arial"/>
          <w:sz w:val="24"/>
          <w:szCs w:val="24"/>
        </w:rPr>
      </w:pPr>
      <w:bookmarkStart w:id="2" w:name="_Hlk145068303"/>
      <w:r>
        <w:rPr>
          <w:rFonts w:ascii="Arial" w:hAnsi="Arial" w:cs="Arial"/>
          <w:sz w:val="24"/>
          <w:szCs w:val="24"/>
        </w:rPr>
        <w:t>69/23-24</w:t>
      </w:r>
    </w:p>
    <w:bookmarkEnd w:id="2"/>
    <w:p w14:paraId="144A0DF7" w14:textId="77777777" w:rsidR="00073C3B" w:rsidRDefault="00073C3B" w:rsidP="00073C3B">
      <w:pPr>
        <w:numPr>
          <w:ilvl w:val="0"/>
          <w:numId w:val="30"/>
        </w:numPr>
        <w:spacing w:after="160" w:line="259" w:lineRule="auto"/>
        <w:contextualSpacing/>
        <w:rPr>
          <w:rFonts w:ascii="Arial" w:hAnsi="Arial" w:cs="Arial"/>
          <w:b/>
          <w:bCs/>
          <w:sz w:val="24"/>
          <w:szCs w:val="24"/>
        </w:rPr>
      </w:pPr>
      <w:r w:rsidRPr="00073C3B">
        <w:rPr>
          <w:rFonts w:ascii="Arial" w:hAnsi="Arial" w:cs="Arial"/>
          <w:b/>
          <w:bCs/>
          <w:sz w:val="24"/>
          <w:szCs w:val="24"/>
        </w:rPr>
        <w:t>Discussion on possible locations within the village for a Community Notice Board.</w:t>
      </w:r>
    </w:p>
    <w:p w14:paraId="752D923D" w14:textId="121EF937" w:rsidR="002F673F" w:rsidRPr="00073C3B" w:rsidRDefault="00657AEE" w:rsidP="002F673F">
      <w:pPr>
        <w:spacing w:after="160" w:line="259" w:lineRule="auto"/>
        <w:ind w:left="1004"/>
        <w:contextualSpacing/>
        <w:rPr>
          <w:rFonts w:ascii="Arial" w:hAnsi="Arial" w:cs="Arial"/>
          <w:sz w:val="24"/>
          <w:szCs w:val="24"/>
        </w:rPr>
      </w:pPr>
      <w:r>
        <w:rPr>
          <w:rFonts w:ascii="Arial" w:hAnsi="Arial" w:cs="Arial"/>
          <w:sz w:val="24"/>
          <w:szCs w:val="24"/>
        </w:rPr>
        <w:t>This was deferred to the next meeting</w:t>
      </w:r>
      <w:r w:rsidR="00F24FA6">
        <w:rPr>
          <w:rFonts w:ascii="Arial" w:hAnsi="Arial" w:cs="Arial"/>
          <w:sz w:val="24"/>
          <w:szCs w:val="24"/>
        </w:rPr>
        <w:t xml:space="preserve">.  Cllr Keith Hambly will look at </w:t>
      </w:r>
      <w:r w:rsidR="00C671B4">
        <w:rPr>
          <w:rFonts w:ascii="Arial" w:hAnsi="Arial" w:cs="Arial"/>
          <w:sz w:val="24"/>
          <w:szCs w:val="24"/>
        </w:rPr>
        <w:t>options for the Millennium Green and Cllr Anna Mearns will talk to the owners of a possible alternative location</w:t>
      </w:r>
      <w:r w:rsidR="00F24FA6">
        <w:rPr>
          <w:rFonts w:ascii="Arial" w:hAnsi="Arial" w:cs="Arial"/>
          <w:sz w:val="24"/>
          <w:szCs w:val="24"/>
        </w:rPr>
        <w:t>.</w:t>
      </w:r>
    </w:p>
    <w:p w14:paraId="78067D04" w14:textId="77777777" w:rsidR="00073C3B" w:rsidRDefault="00073C3B" w:rsidP="00073C3B">
      <w:pPr>
        <w:numPr>
          <w:ilvl w:val="0"/>
          <w:numId w:val="30"/>
        </w:numPr>
        <w:spacing w:after="160" w:line="259" w:lineRule="auto"/>
        <w:contextualSpacing/>
        <w:rPr>
          <w:rFonts w:ascii="Arial" w:hAnsi="Arial" w:cs="Arial"/>
          <w:b/>
          <w:bCs/>
          <w:sz w:val="24"/>
          <w:szCs w:val="24"/>
        </w:rPr>
      </w:pPr>
      <w:r w:rsidRPr="00073C3B">
        <w:rPr>
          <w:rFonts w:ascii="Arial" w:hAnsi="Arial" w:cs="Arial"/>
          <w:b/>
          <w:bCs/>
          <w:sz w:val="24"/>
          <w:szCs w:val="24"/>
        </w:rPr>
        <w:t>Proposal for the Parish Council to contribute £100 towards costs for the Clerk to attend the National Conference in October.</w:t>
      </w:r>
    </w:p>
    <w:p w14:paraId="401DBE7A" w14:textId="2C267F9D" w:rsidR="00626420" w:rsidRPr="00073C3B" w:rsidRDefault="00626420" w:rsidP="00626420">
      <w:pPr>
        <w:spacing w:after="160" w:line="259" w:lineRule="auto"/>
        <w:ind w:left="1004"/>
        <w:contextualSpacing/>
        <w:rPr>
          <w:rFonts w:ascii="Arial" w:hAnsi="Arial" w:cs="Arial"/>
          <w:sz w:val="24"/>
          <w:szCs w:val="24"/>
        </w:rPr>
      </w:pPr>
      <w:r>
        <w:rPr>
          <w:rFonts w:ascii="Arial" w:hAnsi="Arial" w:cs="Arial"/>
          <w:sz w:val="24"/>
          <w:szCs w:val="24"/>
        </w:rPr>
        <w:t xml:space="preserve">The Council </w:t>
      </w:r>
      <w:r>
        <w:rPr>
          <w:rFonts w:ascii="Arial" w:hAnsi="Arial" w:cs="Arial"/>
          <w:b/>
          <w:bCs/>
          <w:sz w:val="24"/>
          <w:szCs w:val="24"/>
        </w:rPr>
        <w:t>RESOLVED</w:t>
      </w:r>
      <w:r>
        <w:rPr>
          <w:rFonts w:ascii="Arial" w:hAnsi="Arial" w:cs="Arial"/>
          <w:sz w:val="24"/>
          <w:szCs w:val="24"/>
        </w:rPr>
        <w:t xml:space="preserve"> to contribute £100 towards costs for the Clerk to attend the National Conference in October.</w:t>
      </w:r>
    </w:p>
    <w:p w14:paraId="2BF6FCD0" w14:textId="77777777" w:rsidR="00073C3B" w:rsidRDefault="00073C3B" w:rsidP="00073C3B">
      <w:pPr>
        <w:numPr>
          <w:ilvl w:val="0"/>
          <w:numId w:val="30"/>
        </w:numPr>
        <w:spacing w:after="160" w:line="259" w:lineRule="auto"/>
        <w:contextualSpacing/>
        <w:rPr>
          <w:rFonts w:ascii="Arial" w:hAnsi="Arial" w:cs="Arial"/>
          <w:b/>
          <w:bCs/>
          <w:sz w:val="24"/>
          <w:szCs w:val="24"/>
        </w:rPr>
      </w:pPr>
      <w:r w:rsidRPr="00073C3B">
        <w:rPr>
          <w:rFonts w:ascii="Arial" w:hAnsi="Arial" w:cs="Arial"/>
          <w:b/>
          <w:bCs/>
          <w:sz w:val="24"/>
          <w:szCs w:val="24"/>
        </w:rPr>
        <w:t>Proposal to request the War Memorial Hall Committee to remove the Parish Council who are currently listed as a Trustee on the Charity Commission Website as the Parish Council are not trustees.</w:t>
      </w:r>
    </w:p>
    <w:p w14:paraId="6E5D9687" w14:textId="76F1D624" w:rsidR="00F8501F" w:rsidRPr="00073C3B" w:rsidRDefault="00F8501F" w:rsidP="00F8501F">
      <w:pPr>
        <w:spacing w:after="160" w:line="259" w:lineRule="auto"/>
        <w:ind w:left="1004"/>
        <w:contextualSpacing/>
        <w:rPr>
          <w:rFonts w:ascii="Arial" w:hAnsi="Arial" w:cs="Arial"/>
          <w:sz w:val="24"/>
          <w:szCs w:val="24"/>
        </w:rPr>
      </w:pPr>
      <w:r>
        <w:rPr>
          <w:rFonts w:ascii="Arial" w:hAnsi="Arial" w:cs="Arial"/>
          <w:sz w:val="24"/>
          <w:szCs w:val="24"/>
        </w:rPr>
        <w:t xml:space="preserve">The Council </w:t>
      </w:r>
      <w:r>
        <w:rPr>
          <w:rFonts w:ascii="Arial" w:hAnsi="Arial" w:cs="Arial"/>
          <w:b/>
          <w:bCs/>
          <w:sz w:val="24"/>
          <w:szCs w:val="24"/>
        </w:rPr>
        <w:t>RESOLVED</w:t>
      </w:r>
      <w:r>
        <w:rPr>
          <w:rFonts w:ascii="Arial" w:hAnsi="Arial" w:cs="Arial"/>
          <w:sz w:val="24"/>
          <w:szCs w:val="24"/>
        </w:rPr>
        <w:t xml:space="preserve"> to request the War Memorial Hall Committee to remove the Parish Council who are currently listed as a Trustee on the Charity Commission Website as the Parish Council are not trustees.</w:t>
      </w:r>
    </w:p>
    <w:p w14:paraId="3D4D82DE" w14:textId="77777777" w:rsidR="00073C3B" w:rsidRDefault="00073C3B" w:rsidP="00073C3B">
      <w:pPr>
        <w:numPr>
          <w:ilvl w:val="0"/>
          <w:numId w:val="30"/>
        </w:numPr>
        <w:spacing w:after="160" w:line="259" w:lineRule="auto"/>
        <w:contextualSpacing/>
        <w:rPr>
          <w:rFonts w:ascii="Arial" w:hAnsi="Arial" w:cs="Arial"/>
          <w:b/>
          <w:bCs/>
          <w:sz w:val="24"/>
          <w:szCs w:val="24"/>
        </w:rPr>
      </w:pPr>
      <w:r w:rsidRPr="00073C3B">
        <w:rPr>
          <w:rFonts w:ascii="Arial" w:hAnsi="Arial" w:cs="Arial"/>
          <w:b/>
          <w:bCs/>
          <w:sz w:val="24"/>
          <w:szCs w:val="24"/>
        </w:rPr>
        <w:t xml:space="preserve">Discussion on residents parking on the Green Space within The Mead and how to stop the boundary fence being moved.  </w:t>
      </w:r>
    </w:p>
    <w:p w14:paraId="50A12D2E" w14:textId="17199F6C" w:rsidR="00F23EEA" w:rsidRPr="00073C3B" w:rsidRDefault="00F23EEA" w:rsidP="00F23EEA">
      <w:pPr>
        <w:spacing w:after="160" w:line="259" w:lineRule="auto"/>
        <w:ind w:left="1004"/>
        <w:contextualSpacing/>
        <w:rPr>
          <w:rFonts w:ascii="Arial" w:hAnsi="Arial" w:cs="Arial"/>
          <w:sz w:val="24"/>
          <w:szCs w:val="24"/>
        </w:rPr>
      </w:pPr>
      <w:r>
        <w:rPr>
          <w:rFonts w:ascii="Arial" w:hAnsi="Arial" w:cs="Arial"/>
          <w:sz w:val="24"/>
          <w:szCs w:val="24"/>
        </w:rPr>
        <w:t>Cllrs Anna Mearns and Matthew Rice will speak to the residents concerned to see how the issue can be resolved.</w:t>
      </w:r>
    </w:p>
    <w:p w14:paraId="61A2472D" w14:textId="77777777" w:rsidR="00073C3B" w:rsidRDefault="00073C3B" w:rsidP="00073C3B">
      <w:pPr>
        <w:numPr>
          <w:ilvl w:val="0"/>
          <w:numId w:val="30"/>
        </w:numPr>
        <w:spacing w:after="160" w:line="259" w:lineRule="auto"/>
        <w:contextualSpacing/>
        <w:rPr>
          <w:rFonts w:ascii="Arial" w:hAnsi="Arial" w:cs="Arial"/>
          <w:b/>
          <w:bCs/>
          <w:sz w:val="24"/>
          <w:szCs w:val="24"/>
        </w:rPr>
      </w:pPr>
      <w:r w:rsidRPr="00073C3B">
        <w:rPr>
          <w:rFonts w:ascii="Arial" w:hAnsi="Arial" w:cs="Arial"/>
          <w:b/>
          <w:bCs/>
          <w:sz w:val="24"/>
          <w:szCs w:val="24"/>
        </w:rPr>
        <w:t xml:space="preserve">Discussion on the ideas and costs to stop cars parking on the Green at Moonshill </w:t>
      </w:r>
    </w:p>
    <w:p w14:paraId="067483D9" w14:textId="601B8BBA" w:rsidR="007B0A4C" w:rsidRPr="00073C3B" w:rsidRDefault="00AB2009" w:rsidP="007B0A4C">
      <w:pPr>
        <w:spacing w:after="160" w:line="259" w:lineRule="auto"/>
        <w:ind w:left="1004"/>
        <w:contextualSpacing/>
        <w:rPr>
          <w:rFonts w:ascii="Arial" w:hAnsi="Arial" w:cs="Arial"/>
          <w:sz w:val="24"/>
          <w:szCs w:val="24"/>
        </w:rPr>
      </w:pPr>
      <w:r>
        <w:rPr>
          <w:rFonts w:ascii="Arial" w:hAnsi="Arial" w:cs="Arial"/>
          <w:sz w:val="24"/>
          <w:szCs w:val="24"/>
        </w:rPr>
        <w:t>Various ideas were discussed and a</w:t>
      </w:r>
      <w:r w:rsidR="00D83764">
        <w:rPr>
          <w:rFonts w:ascii="Arial" w:hAnsi="Arial" w:cs="Arial"/>
          <w:sz w:val="24"/>
          <w:szCs w:val="24"/>
        </w:rPr>
        <w:t>n evening will be arranged for the beginning of November for a public consultation</w:t>
      </w:r>
    </w:p>
    <w:p w14:paraId="299182F5" w14:textId="77777777" w:rsidR="00073C3B" w:rsidRDefault="00073C3B" w:rsidP="00073C3B">
      <w:pPr>
        <w:numPr>
          <w:ilvl w:val="0"/>
          <w:numId w:val="30"/>
        </w:numPr>
        <w:spacing w:after="160" w:line="259" w:lineRule="auto"/>
        <w:contextualSpacing/>
        <w:rPr>
          <w:rFonts w:ascii="Arial" w:hAnsi="Arial" w:cs="Arial"/>
          <w:b/>
          <w:bCs/>
          <w:sz w:val="24"/>
          <w:szCs w:val="24"/>
        </w:rPr>
      </w:pPr>
      <w:r w:rsidRPr="00073C3B">
        <w:rPr>
          <w:rFonts w:ascii="Arial" w:hAnsi="Arial" w:cs="Arial"/>
          <w:b/>
          <w:bCs/>
          <w:sz w:val="24"/>
          <w:szCs w:val="24"/>
        </w:rPr>
        <w:t xml:space="preserve">Discussion and possible proposals to the repairs or replacement of the Bridge </w:t>
      </w:r>
    </w:p>
    <w:p w14:paraId="09B26ED4" w14:textId="3CD0995F" w:rsidR="006E2D1F" w:rsidRPr="00073C3B" w:rsidRDefault="00AE0DC3" w:rsidP="006E2D1F">
      <w:pPr>
        <w:spacing w:after="160" w:line="259" w:lineRule="auto"/>
        <w:ind w:left="1004"/>
        <w:contextualSpacing/>
        <w:rPr>
          <w:rFonts w:ascii="Arial" w:hAnsi="Arial" w:cs="Arial"/>
          <w:sz w:val="24"/>
          <w:szCs w:val="24"/>
        </w:rPr>
      </w:pPr>
      <w:r>
        <w:rPr>
          <w:rFonts w:ascii="Arial" w:hAnsi="Arial" w:cs="Arial"/>
          <w:sz w:val="24"/>
          <w:szCs w:val="24"/>
        </w:rPr>
        <w:t>This was deferred to the next meeting as not all prices had been received</w:t>
      </w:r>
    </w:p>
    <w:p w14:paraId="4E59C346" w14:textId="77777777" w:rsidR="00073C3B" w:rsidRPr="00073C3B" w:rsidRDefault="00073C3B" w:rsidP="00073C3B">
      <w:pPr>
        <w:numPr>
          <w:ilvl w:val="0"/>
          <w:numId w:val="1"/>
        </w:numPr>
        <w:spacing w:after="160" w:line="259" w:lineRule="auto"/>
        <w:contextualSpacing/>
        <w:rPr>
          <w:rFonts w:ascii="Arial" w:hAnsi="Arial" w:cs="Arial"/>
          <w:b/>
          <w:sz w:val="24"/>
          <w:szCs w:val="24"/>
        </w:rPr>
      </w:pPr>
      <w:r w:rsidRPr="00073C3B">
        <w:rPr>
          <w:rFonts w:ascii="Arial" w:hAnsi="Arial" w:cs="Arial"/>
          <w:b/>
          <w:sz w:val="24"/>
          <w:szCs w:val="24"/>
        </w:rPr>
        <w:t>Clerk / Councillors Report</w:t>
      </w:r>
    </w:p>
    <w:p w14:paraId="64A53F33" w14:textId="4B0DBD12" w:rsidR="00073C3B" w:rsidRPr="00073C3B" w:rsidRDefault="00073C3B" w:rsidP="00073C3B">
      <w:pPr>
        <w:numPr>
          <w:ilvl w:val="0"/>
          <w:numId w:val="32"/>
        </w:numPr>
        <w:spacing w:after="160" w:line="259" w:lineRule="auto"/>
        <w:contextualSpacing/>
        <w:rPr>
          <w:rFonts w:ascii="Arial" w:hAnsi="Arial" w:cs="Arial"/>
          <w:b/>
          <w:sz w:val="24"/>
          <w:szCs w:val="24"/>
        </w:rPr>
      </w:pPr>
      <w:r w:rsidRPr="00073C3B">
        <w:rPr>
          <w:rFonts w:ascii="Arial" w:hAnsi="Arial" w:cs="Arial"/>
          <w:bCs/>
          <w:sz w:val="24"/>
          <w:szCs w:val="24"/>
        </w:rPr>
        <w:t>Update from Cllr Simon Collins on the Local Community Network meeting held on 31</w:t>
      </w:r>
      <w:r w:rsidRPr="00073C3B">
        <w:rPr>
          <w:rFonts w:ascii="Arial" w:hAnsi="Arial" w:cs="Arial"/>
          <w:bCs/>
          <w:sz w:val="24"/>
          <w:szCs w:val="24"/>
          <w:vertAlign w:val="superscript"/>
        </w:rPr>
        <w:t>st</w:t>
      </w:r>
      <w:r w:rsidRPr="00073C3B">
        <w:rPr>
          <w:rFonts w:ascii="Arial" w:hAnsi="Arial" w:cs="Arial"/>
          <w:bCs/>
          <w:sz w:val="24"/>
          <w:szCs w:val="24"/>
        </w:rPr>
        <w:t xml:space="preserve"> July 2023</w:t>
      </w:r>
      <w:r w:rsidR="00AE0DC3">
        <w:rPr>
          <w:rFonts w:ascii="Arial" w:hAnsi="Arial" w:cs="Arial"/>
          <w:bCs/>
          <w:sz w:val="24"/>
          <w:szCs w:val="24"/>
        </w:rPr>
        <w:t xml:space="preserve">. </w:t>
      </w:r>
      <w:r w:rsidR="00AE0DC3">
        <w:rPr>
          <w:rFonts w:ascii="Arial" w:hAnsi="Arial" w:cs="Arial"/>
          <w:b/>
          <w:sz w:val="24"/>
          <w:szCs w:val="24"/>
        </w:rPr>
        <w:t>Update</w:t>
      </w:r>
      <w:r w:rsidR="00AE0DC3">
        <w:rPr>
          <w:rFonts w:ascii="Arial" w:hAnsi="Arial" w:cs="Arial"/>
          <w:bCs/>
          <w:sz w:val="24"/>
          <w:szCs w:val="24"/>
        </w:rPr>
        <w:t xml:space="preserve"> </w:t>
      </w:r>
      <w:r w:rsidR="00615709">
        <w:rPr>
          <w:rFonts w:ascii="Arial" w:hAnsi="Arial" w:cs="Arial"/>
          <w:bCs/>
          <w:sz w:val="24"/>
          <w:szCs w:val="24"/>
        </w:rPr>
        <w:t>Cllr Simon Collins gave a verbal update and a short discussion followed</w:t>
      </w:r>
    </w:p>
    <w:p w14:paraId="32768183" w14:textId="5E6B3E2B" w:rsidR="00073C3B" w:rsidRPr="00073C3B" w:rsidRDefault="00073C3B" w:rsidP="00073C3B">
      <w:pPr>
        <w:numPr>
          <w:ilvl w:val="0"/>
          <w:numId w:val="32"/>
        </w:numPr>
        <w:spacing w:after="160" w:line="259" w:lineRule="auto"/>
        <w:contextualSpacing/>
        <w:rPr>
          <w:rFonts w:ascii="Arial" w:hAnsi="Arial" w:cs="Arial"/>
          <w:b/>
          <w:sz w:val="24"/>
          <w:szCs w:val="24"/>
        </w:rPr>
      </w:pPr>
      <w:r w:rsidRPr="00073C3B">
        <w:rPr>
          <w:rFonts w:ascii="Arial" w:hAnsi="Arial" w:cs="Arial"/>
          <w:bCs/>
          <w:sz w:val="24"/>
          <w:szCs w:val="24"/>
        </w:rPr>
        <w:t xml:space="preserve">Update as to whether any volunteers came forward to join the Community Speedwatch Group, otherwise the Group will be disbanded and the equipment returned.  </w:t>
      </w:r>
      <w:r w:rsidR="00615709">
        <w:rPr>
          <w:rFonts w:ascii="Arial" w:hAnsi="Arial" w:cs="Arial"/>
          <w:b/>
          <w:sz w:val="24"/>
          <w:szCs w:val="24"/>
        </w:rPr>
        <w:t>Update</w:t>
      </w:r>
      <w:r w:rsidR="00615709">
        <w:rPr>
          <w:rFonts w:ascii="Arial" w:hAnsi="Arial" w:cs="Arial"/>
          <w:bCs/>
          <w:sz w:val="24"/>
          <w:szCs w:val="24"/>
        </w:rPr>
        <w:t xml:space="preserve"> </w:t>
      </w:r>
      <w:r w:rsidR="00887D03">
        <w:rPr>
          <w:rFonts w:ascii="Arial" w:hAnsi="Arial" w:cs="Arial"/>
          <w:bCs/>
          <w:sz w:val="24"/>
          <w:szCs w:val="24"/>
        </w:rPr>
        <w:t xml:space="preserve">No volunteers </w:t>
      </w:r>
      <w:r w:rsidR="00422BEF">
        <w:rPr>
          <w:rFonts w:ascii="Arial" w:hAnsi="Arial" w:cs="Arial"/>
          <w:bCs/>
          <w:sz w:val="24"/>
          <w:szCs w:val="24"/>
        </w:rPr>
        <w:t>have yet come forward but it was agreed to have one final push.</w:t>
      </w:r>
    </w:p>
    <w:p w14:paraId="07534D58" w14:textId="3FBCA3F7" w:rsidR="00073C3B" w:rsidRPr="00073C3B" w:rsidRDefault="00073C3B" w:rsidP="00073C3B">
      <w:pPr>
        <w:numPr>
          <w:ilvl w:val="0"/>
          <w:numId w:val="32"/>
        </w:numPr>
        <w:spacing w:after="160" w:line="259" w:lineRule="auto"/>
        <w:contextualSpacing/>
        <w:rPr>
          <w:rFonts w:ascii="Arial" w:hAnsi="Arial" w:cs="Arial"/>
          <w:b/>
          <w:sz w:val="24"/>
          <w:szCs w:val="24"/>
        </w:rPr>
      </w:pPr>
      <w:r w:rsidRPr="00073C3B">
        <w:rPr>
          <w:rFonts w:ascii="Arial" w:hAnsi="Arial" w:cs="Arial"/>
          <w:bCs/>
          <w:sz w:val="24"/>
          <w:szCs w:val="24"/>
        </w:rPr>
        <w:t>Large vehicles are ignoring the road signs and driving over the damaged culvert, this has been reported to Highways and a request for more signs.  A temporary 7.5 tonne maximum gross weight restriction came into operation on 25</w:t>
      </w:r>
      <w:r w:rsidRPr="00073C3B">
        <w:rPr>
          <w:rFonts w:ascii="Arial" w:hAnsi="Arial" w:cs="Arial"/>
          <w:bCs/>
          <w:sz w:val="24"/>
          <w:szCs w:val="24"/>
          <w:vertAlign w:val="superscript"/>
        </w:rPr>
        <w:t>th</w:t>
      </w:r>
      <w:r w:rsidRPr="00073C3B">
        <w:rPr>
          <w:rFonts w:ascii="Arial" w:hAnsi="Arial" w:cs="Arial"/>
          <w:bCs/>
          <w:sz w:val="24"/>
          <w:szCs w:val="24"/>
        </w:rPr>
        <w:t xml:space="preserve"> of August 2023 and will remain in force for a maximum of 21 days.  </w:t>
      </w:r>
      <w:r w:rsidR="00D6130B">
        <w:rPr>
          <w:rFonts w:ascii="Arial" w:hAnsi="Arial" w:cs="Arial"/>
          <w:bCs/>
          <w:sz w:val="24"/>
          <w:szCs w:val="24"/>
        </w:rPr>
        <w:t>Cllr Anna Mearns is dealing with the reporting of vehicles that continue to ignore the restrictions.  Options for future routing of HGV</w:t>
      </w:r>
      <w:r w:rsidR="00B13721">
        <w:rPr>
          <w:rFonts w:ascii="Arial" w:hAnsi="Arial" w:cs="Arial"/>
          <w:bCs/>
          <w:sz w:val="24"/>
          <w:szCs w:val="24"/>
        </w:rPr>
        <w:t>’s are being discussed with our Somerset Councillors.</w:t>
      </w:r>
    </w:p>
    <w:p w14:paraId="21CAD8C6" w14:textId="77777777" w:rsidR="00073C3B" w:rsidRPr="0043517C" w:rsidRDefault="00073C3B" w:rsidP="00073C3B">
      <w:pPr>
        <w:numPr>
          <w:ilvl w:val="0"/>
          <w:numId w:val="32"/>
        </w:numPr>
        <w:spacing w:after="160" w:line="259" w:lineRule="auto"/>
        <w:contextualSpacing/>
        <w:rPr>
          <w:rFonts w:ascii="Arial" w:hAnsi="Arial" w:cs="Arial"/>
          <w:b/>
          <w:sz w:val="24"/>
          <w:szCs w:val="24"/>
        </w:rPr>
      </w:pPr>
      <w:r w:rsidRPr="00073C3B">
        <w:rPr>
          <w:rFonts w:ascii="Arial" w:hAnsi="Arial" w:cs="Arial"/>
          <w:bCs/>
          <w:sz w:val="24"/>
          <w:szCs w:val="24"/>
        </w:rPr>
        <w:t>Councillors held a working party on 17</w:t>
      </w:r>
      <w:r w:rsidRPr="00073C3B">
        <w:rPr>
          <w:rFonts w:ascii="Arial" w:hAnsi="Arial" w:cs="Arial"/>
          <w:bCs/>
          <w:sz w:val="24"/>
          <w:szCs w:val="24"/>
          <w:vertAlign w:val="superscript"/>
        </w:rPr>
        <w:t>th</w:t>
      </w:r>
      <w:r w:rsidRPr="00073C3B">
        <w:rPr>
          <w:rFonts w:ascii="Arial" w:hAnsi="Arial" w:cs="Arial"/>
          <w:bCs/>
          <w:sz w:val="24"/>
          <w:szCs w:val="24"/>
        </w:rPr>
        <w:t xml:space="preserve"> August to tidy up the Millennium Green and carry out temporary repairs to the Bridge. </w:t>
      </w:r>
    </w:p>
    <w:p w14:paraId="5A07267B" w14:textId="42EB06A2" w:rsidR="0043517C" w:rsidRDefault="0043517C">
      <w:pPr>
        <w:rPr>
          <w:rFonts w:ascii="Arial" w:hAnsi="Arial" w:cs="Arial"/>
          <w:bCs/>
          <w:sz w:val="24"/>
          <w:szCs w:val="24"/>
        </w:rPr>
      </w:pPr>
    </w:p>
    <w:p w14:paraId="025C8DD9" w14:textId="77777777" w:rsidR="00B13721" w:rsidRDefault="00B13721">
      <w:pPr>
        <w:rPr>
          <w:rFonts w:ascii="Arial" w:hAnsi="Arial" w:cs="Arial"/>
          <w:bCs/>
          <w:sz w:val="24"/>
          <w:szCs w:val="24"/>
        </w:rPr>
      </w:pPr>
    </w:p>
    <w:p w14:paraId="11EA5D44" w14:textId="77777777" w:rsidR="00B13721" w:rsidRDefault="00B13721">
      <w:pPr>
        <w:rPr>
          <w:rFonts w:ascii="Arial" w:hAnsi="Arial" w:cs="Arial"/>
          <w:bCs/>
          <w:sz w:val="24"/>
          <w:szCs w:val="24"/>
        </w:rPr>
      </w:pPr>
    </w:p>
    <w:p w14:paraId="53B78612" w14:textId="77777777" w:rsidR="00B13721" w:rsidRDefault="00B13721">
      <w:pPr>
        <w:rPr>
          <w:rFonts w:ascii="Arial" w:hAnsi="Arial" w:cs="Arial"/>
          <w:bCs/>
          <w:sz w:val="24"/>
          <w:szCs w:val="24"/>
        </w:rPr>
      </w:pPr>
    </w:p>
    <w:p w14:paraId="73051C18" w14:textId="77777777" w:rsidR="00B13721" w:rsidRDefault="00B13721">
      <w:pPr>
        <w:rPr>
          <w:rFonts w:ascii="Arial" w:hAnsi="Arial" w:cs="Arial"/>
          <w:bCs/>
          <w:sz w:val="24"/>
          <w:szCs w:val="24"/>
        </w:rPr>
      </w:pPr>
    </w:p>
    <w:p w14:paraId="7AC6A088" w14:textId="77777777" w:rsidR="00B13721" w:rsidRDefault="00B13721">
      <w:pPr>
        <w:rPr>
          <w:rFonts w:ascii="Arial" w:hAnsi="Arial" w:cs="Arial"/>
          <w:bCs/>
          <w:sz w:val="24"/>
          <w:szCs w:val="24"/>
        </w:rPr>
      </w:pPr>
    </w:p>
    <w:p w14:paraId="65422A4F" w14:textId="15BF55F4" w:rsidR="0043517C" w:rsidRPr="0043517C" w:rsidRDefault="0043517C" w:rsidP="0043517C">
      <w:pPr>
        <w:spacing w:after="160" w:line="259" w:lineRule="auto"/>
        <w:ind w:left="1004"/>
        <w:contextualSpacing/>
        <w:jc w:val="right"/>
        <w:rPr>
          <w:rFonts w:ascii="Arial" w:hAnsi="Arial" w:cs="Arial"/>
          <w:bCs/>
          <w:sz w:val="24"/>
          <w:szCs w:val="24"/>
        </w:rPr>
      </w:pPr>
      <w:r w:rsidRPr="0043517C">
        <w:rPr>
          <w:rFonts w:ascii="Arial" w:hAnsi="Arial" w:cs="Arial"/>
          <w:bCs/>
          <w:sz w:val="24"/>
          <w:szCs w:val="24"/>
        </w:rPr>
        <w:lastRenderedPageBreak/>
        <w:t>70/23-24</w:t>
      </w:r>
    </w:p>
    <w:p w14:paraId="3F6F9FAB" w14:textId="77777777" w:rsidR="0043517C" w:rsidRPr="00073C3B" w:rsidRDefault="0043517C" w:rsidP="0043517C">
      <w:pPr>
        <w:spacing w:after="160" w:line="259" w:lineRule="auto"/>
        <w:ind w:left="1004"/>
        <w:contextualSpacing/>
        <w:rPr>
          <w:rFonts w:ascii="Arial" w:hAnsi="Arial" w:cs="Arial"/>
          <w:b/>
          <w:sz w:val="24"/>
          <w:szCs w:val="24"/>
        </w:rPr>
      </w:pPr>
    </w:p>
    <w:p w14:paraId="20799C07" w14:textId="77777777" w:rsidR="00073C3B" w:rsidRPr="00073C3B" w:rsidRDefault="00073C3B" w:rsidP="00073C3B">
      <w:pPr>
        <w:numPr>
          <w:ilvl w:val="0"/>
          <w:numId w:val="1"/>
        </w:numPr>
        <w:spacing w:after="160" w:line="259" w:lineRule="auto"/>
        <w:contextualSpacing/>
        <w:rPr>
          <w:rFonts w:ascii="Arial" w:hAnsi="Arial" w:cs="Arial"/>
          <w:b/>
          <w:sz w:val="24"/>
          <w:szCs w:val="24"/>
        </w:rPr>
      </w:pPr>
      <w:r w:rsidRPr="00073C3B">
        <w:rPr>
          <w:rFonts w:ascii="Arial" w:hAnsi="Arial" w:cs="Arial"/>
          <w:sz w:val="24"/>
          <w:szCs w:val="24"/>
        </w:rPr>
        <w:t xml:space="preserve">. </w:t>
      </w:r>
      <w:r w:rsidRPr="00073C3B">
        <w:rPr>
          <w:rFonts w:ascii="Arial" w:hAnsi="Arial" w:cs="Arial"/>
          <w:b/>
          <w:sz w:val="24"/>
          <w:szCs w:val="24"/>
        </w:rPr>
        <w:t>Finance</w:t>
      </w:r>
    </w:p>
    <w:p w14:paraId="7463850B" w14:textId="77777777" w:rsidR="00073C3B" w:rsidRPr="00073C3B" w:rsidRDefault="00073C3B" w:rsidP="00073C3B">
      <w:pPr>
        <w:spacing w:after="160" w:line="259" w:lineRule="auto"/>
        <w:ind w:left="644"/>
        <w:contextualSpacing/>
        <w:rPr>
          <w:rFonts w:ascii="Arial" w:hAnsi="Arial" w:cs="Arial"/>
          <w:bCs/>
          <w:color w:val="FF0000"/>
          <w:sz w:val="24"/>
          <w:szCs w:val="24"/>
        </w:rPr>
      </w:pPr>
      <w:r w:rsidRPr="00073C3B">
        <w:rPr>
          <w:rFonts w:ascii="Arial" w:hAnsi="Arial" w:cs="Arial"/>
          <w:bCs/>
          <w:sz w:val="24"/>
          <w:szCs w:val="24"/>
        </w:rPr>
        <w:t>Bank Balances as at: - 30</w:t>
      </w:r>
      <w:r w:rsidRPr="00073C3B">
        <w:rPr>
          <w:rFonts w:ascii="Arial" w:hAnsi="Arial" w:cs="Arial"/>
          <w:bCs/>
          <w:sz w:val="24"/>
          <w:szCs w:val="24"/>
          <w:vertAlign w:val="superscript"/>
        </w:rPr>
        <w:t>th</w:t>
      </w:r>
      <w:r w:rsidRPr="00073C3B">
        <w:rPr>
          <w:rFonts w:ascii="Arial" w:hAnsi="Arial" w:cs="Arial"/>
          <w:bCs/>
          <w:sz w:val="24"/>
          <w:szCs w:val="24"/>
        </w:rPr>
        <w:t xml:space="preserve"> August 2023</w:t>
      </w:r>
    </w:p>
    <w:p w14:paraId="28F3E24C" w14:textId="77777777" w:rsidR="00073C3B" w:rsidRPr="00073C3B" w:rsidRDefault="00073C3B" w:rsidP="00073C3B">
      <w:pPr>
        <w:spacing w:after="160" w:line="259" w:lineRule="auto"/>
        <w:ind w:left="644"/>
        <w:contextualSpacing/>
        <w:rPr>
          <w:rFonts w:ascii="Arial" w:hAnsi="Arial" w:cs="Arial"/>
          <w:bCs/>
          <w:sz w:val="24"/>
          <w:szCs w:val="24"/>
        </w:rPr>
      </w:pPr>
      <w:r w:rsidRPr="00073C3B">
        <w:rPr>
          <w:rFonts w:ascii="Arial" w:hAnsi="Arial" w:cs="Arial"/>
          <w:bCs/>
          <w:sz w:val="24"/>
          <w:szCs w:val="24"/>
        </w:rPr>
        <w:t>Unity Account - £55,098.39</w:t>
      </w:r>
    </w:p>
    <w:p w14:paraId="2F3D3548" w14:textId="77777777" w:rsidR="00073C3B" w:rsidRPr="00073C3B" w:rsidRDefault="00073C3B" w:rsidP="00073C3B">
      <w:pPr>
        <w:spacing w:after="160" w:line="259" w:lineRule="auto"/>
        <w:ind w:left="644"/>
        <w:contextualSpacing/>
        <w:rPr>
          <w:rFonts w:ascii="Arial" w:hAnsi="Arial" w:cs="Arial"/>
          <w:bCs/>
          <w:sz w:val="24"/>
          <w:szCs w:val="24"/>
        </w:rPr>
      </w:pPr>
      <w:r w:rsidRPr="00073C3B">
        <w:rPr>
          <w:rFonts w:ascii="Arial" w:hAnsi="Arial" w:cs="Arial"/>
          <w:bCs/>
          <w:sz w:val="24"/>
          <w:szCs w:val="24"/>
        </w:rPr>
        <w:t>The External Auditors Report and Certificate for 2022/2023 has been received with the following matters – The figures in Section 2, Boxes 3 and 6 of the prior year comparative column do not agree to the prior year final signed AGAR and the ‘except for’ matter raised by the external auditor when qualifying the prior year annual return.  Section 2, Box 9 for the prior year has not been restated to account for assets purchased in 2021/2022 which were not added to the fixed asset register until 2022/23</w:t>
      </w:r>
    </w:p>
    <w:p w14:paraId="5A31E36C" w14:textId="77777777" w:rsidR="00073C3B" w:rsidRPr="00073C3B" w:rsidRDefault="00073C3B" w:rsidP="00073C3B">
      <w:pPr>
        <w:spacing w:after="160" w:line="259" w:lineRule="auto"/>
        <w:ind w:left="644"/>
        <w:contextualSpacing/>
        <w:rPr>
          <w:rFonts w:ascii="Arial" w:hAnsi="Arial" w:cs="Arial"/>
          <w:b/>
          <w:sz w:val="24"/>
          <w:szCs w:val="24"/>
          <w:u w:val="single"/>
        </w:rPr>
      </w:pPr>
      <w:r w:rsidRPr="00073C3B">
        <w:rPr>
          <w:rFonts w:ascii="Arial" w:hAnsi="Arial" w:cs="Arial"/>
          <w:b/>
          <w:sz w:val="24"/>
          <w:szCs w:val="24"/>
          <w:u w:val="single"/>
        </w:rPr>
        <w:t>Receipts</w:t>
      </w:r>
    </w:p>
    <w:p w14:paraId="46EE7F06" w14:textId="77777777" w:rsidR="00073C3B" w:rsidRPr="00073C3B" w:rsidRDefault="00073C3B" w:rsidP="00073C3B">
      <w:pPr>
        <w:numPr>
          <w:ilvl w:val="0"/>
          <w:numId w:val="33"/>
        </w:numPr>
        <w:spacing w:after="160" w:line="259" w:lineRule="auto"/>
        <w:contextualSpacing/>
        <w:rPr>
          <w:rFonts w:ascii="Arial" w:hAnsi="Arial" w:cs="Arial"/>
          <w:b/>
          <w:sz w:val="24"/>
          <w:szCs w:val="24"/>
        </w:rPr>
      </w:pPr>
      <w:r w:rsidRPr="00073C3B">
        <w:rPr>
          <w:rFonts w:ascii="Arial" w:hAnsi="Arial" w:cs="Arial"/>
          <w:bCs/>
          <w:sz w:val="24"/>
          <w:szCs w:val="24"/>
        </w:rPr>
        <w:t>Burial Fees - £135.00 – received a cheque and banked on 25.07.23</w:t>
      </w:r>
    </w:p>
    <w:p w14:paraId="468BEC62" w14:textId="77777777" w:rsidR="00073C3B" w:rsidRPr="00073C3B" w:rsidRDefault="00073C3B" w:rsidP="00073C3B">
      <w:pPr>
        <w:numPr>
          <w:ilvl w:val="0"/>
          <w:numId w:val="33"/>
        </w:numPr>
        <w:spacing w:after="160" w:line="259" w:lineRule="auto"/>
        <w:contextualSpacing/>
        <w:rPr>
          <w:rFonts w:ascii="Arial" w:hAnsi="Arial" w:cs="Arial"/>
          <w:b/>
          <w:sz w:val="24"/>
          <w:szCs w:val="24"/>
        </w:rPr>
      </w:pPr>
      <w:r w:rsidRPr="00073C3B">
        <w:rPr>
          <w:rFonts w:ascii="Arial" w:hAnsi="Arial" w:cs="Arial"/>
          <w:bCs/>
          <w:sz w:val="24"/>
          <w:szCs w:val="24"/>
        </w:rPr>
        <w:t>Burial Fees - £332.00 – received a cheque and banked on 25.07.23</w:t>
      </w:r>
    </w:p>
    <w:p w14:paraId="00F85854" w14:textId="77777777" w:rsidR="00073C3B" w:rsidRPr="0043517C" w:rsidRDefault="00073C3B" w:rsidP="00073C3B">
      <w:pPr>
        <w:numPr>
          <w:ilvl w:val="0"/>
          <w:numId w:val="33"/>
        </w:numPr>
        <w:spacing w:after="160" w:line="259" w:lineRule="auto"/>
        <w:contextualSpacing/>
        <w:rPr>
          <w:rFonts w:ascii="Arial" w:hAnsi="Arial" w:cs="Arial"/>
          <w:b/>
          <w:sz w:val="24"/>
          <w:szCs w:val="24"/>
        </w:rPr>
      </w:pPr>
      <w:r w:rsidRPr="00073C3B">
        <w:rPr>
          <w:rFonts w:ascii="Arial" w:hAnsi="Arial" w:cs="Arial"/>
          <w:bCs/>
          <w:sz w:val="24"/>
          <w:szCs w:val="24"/>
        </w:rPr>
        <w:t>Memorial Fees - £142.00 – received by bacs 21.08.23</w:t>
      </w:r>
    </w:p>
    <w:p w14:paraId="35C9D9C5" w14:textId="5AA89DAE" w:rsidR="0043517C" w:rsidRPr="00236EDF" w:rsidRDefault="004C2289" w:rsidP="00073C3B">
      <w:pPr>
        <w:numPr>
          <w:ilvl w:val="0"/>
          <w:numId w:val="33"/>
        </w:numPr>
        <w:spacing w:after="160" w:line="259" w:lineRule="auto"/>
        <w:contextualSpacing/>
        <w:rPr>
          <w:rFonts w:ascii="Arial" w:hAnsi="Arial" w:cs="Arial"/>
          <w:b/>
          <w:sz w:val="24"/>
          <w:szCs w:val="24"/>
        </w:rPr>
      </w:pPr>
      <w:r>
        <w:rPr>
          <w:rFonts w:ascii="Arial" w:hAnsi="Arial" w:cs="Arial"/>
          <w:bCs/>
          <w:sz w:val="24"/>
          <w:szCs w:val="24"/>
        </w:rPr>
        <w:t>National Grid - £30.15</w:t>
      </w:r>
      <w:r w:rsidR="00236EDF">
        <w:rPr>
          <w:rFonts w:ascii="Arial" w:hAnsi="Arial" w:cs="Arial"/>
          <w:bCs/>
          <w:sz w:val="24"/>
          <w:szCs w:val="24"/>
        </w:rPr>
        <w:t xml:space="preserve"> – cheque received 06.09.23</w:t>
      </w:r>
    </w:p>
    <w:p w14:paraId="11059059" w14:textId="0FE8B3EB" w:rsidR="00236EDF" w:rsidRPr="00073C3B" w:rsidRDefault="00236EDF" w:rsidP="00073C3B">
      <w:pPr>
        <w:numPr>
          <w:ilvl w:val="0"/>
          <w:numId w:val="33"/>
        </w:numPr>
        <w:spacing w:after="160" w:line="259" w:lineRule="auto"/>
        <w:contextualSpacing/>
        <w:rPr>
          <w:rFonts w:ascii="Arial" w:hAnsi="Arial" w:cs="Arial"/>
          <w:b/>
          <w:sz w:val="24"/>
          <w:szCs w:val="24"/>
        </w:rPr>
      </w:pPr>
      <w:r>
        <w:rPr>
          <w:rFonts w:ascii="Arial" w:hAnsi="Arial" w:cs="Arial"/>
          <w:bCs/>
          <w:sz w:val="24"/>
          <w:szCs w:val="24"/>
        </w:rPr>
        <w:t xml:space="preserve">Burial Fees - £33.00 – cheque received </w:t>
      </w:r>
      <w:r w:rsidR="007049B7">
        <w:rPr>
          <w:rFonts w:ascii="Arial" w:hAnsi="Arial" w:cs="Arial"/>
          <w:bCs/>
          <w:sz w:val="24"/>
          <w:szCs w:val="24"/>
        </w:rPr>
        <w:t>06.09.23</w:t>
      </w:r>
    </w:p>
    <w:p w14:paraId="52613122" w14:textId="77777777" w:rsidR="00073C3B" w:rsidRPr="00073C3B" w:rsidRDefault="00073C3B" w:rsidP="00073C3B">
      <w:pPr>
        <w:spacing w:line="259" w:lineRule="auto"/>
        <w:ind w:left="644"/>
        <w:contextualSpacing/>
        <w:rPr>
          <w:rFonts w:ascii="Arial" w:hAnsi="Arial" w:cs="Arial"/>
          <w:b/>
          <w:sz w:val="24"/>
          <w:szCs w:val="24"/>
          <w:u w:val="single"/>
        </w:rPr>
      </w:pPr>
      <w:r w:rsidRPr="00073C3B">
        <w:rPr>
          <w:rFonts w:ascii="Arial" w:hAnsi="Arial" w:cs="Arial"/>
          <w:b/>
          <w:sz w:val="24"/>
          <w:szCs w:val="24"/>
          <w:u w:val="single"/>
        </w:rPr>
        <w:t>Payments</w:t>
      </w:r>
    </w:p>
    <w:p w14:paraId="75A6BC0B" w14:textId="77777777" w:rsidR="00073C3B" w:rsidRPr="00073C3B" w:rsidRDefault="00073C3B" w:rsidP="00BB5EDC">
      <w:pPr>
        <w:numPr>
          <w:ilvl w:val="0"/>
          <w:numId w:val="33"/>
        </w:numPr>
        <w:spacing w:after="160" w:line="259" w:lineRule="auto"/>
        <w:contextualSpacing/>
        <w:rPr>
          <w:rFonts w:ascii="Arial" w:hAnsi="Arial" w:cs="Arial"/>
          <w:b/>
          <w:sz w:val="24"/>
          <w:szCs w:val="24"/>
        </w:rPr>
      </w:pPr>
      <w:r w:rsidRPr="00073C3B">
        <w:rPr>
          <w:rFonts w:ascii="Arial" w:hAnsi="Arial" w:cs="Arial"/>
          <w:bCs/>
          <w:sz w:val="24"/>
          <w:szCs w:val="24"/>
        </w:rPr>
        <w:t>Ionos – Web Hosting - £12.00 – pd DD 26.07.23</w:t>
      </w:r>
    </w:p>
    <w:p w14:paraId="1888DD5F" w14:textId="77777777" w:rsidR="00073C3B" w:rsidRPr="00073C3B" w:rsidRDefault="00073C3B" w:rsidP="00BB5EDC">
      <w:pPr>
        <w:numPr>
          <w:ilvl w:val="0"/>
          <w:numId w:val="33"/>
        </w:numPr>
        <w:spacing w:after="160" w:line="259" w:lineRule="auto"/>
        <w:contextualSpacing/>
        <w:rPr>
          <w:rFonts w:ascii="Arial" w:hAnsi="Arial" w:cs="Arial"/>
          <w:b/>
          <w:sz w:val="24"/>
          <w:szCs w:val="24"/>
        </w:rPr>
      </w:pPr>
      <w:r w:rsidRPr="00073C3B">
        <w:rPr>
          <w:rFonts w:ascii="Arial" w:hAnsi="Arial" w:cs="Arial"/>
          <w:bCs/>
          <w:sz w:val="24"/>
          <w:szCs w:val="24"/>
        </w:rPr>
        <w:t>Ionos – Web Hosting - £12.00 – pd DD 26.08.23</w:t>
      </w:r>
    </w:p>
    <w:p w14:paraId="55A1443A" w14:textId="77777777" w:rsidR="00073C3B" w:rsidRPr="00073C3B" w:rsidRDefault="00073C3B" w:rsidP="00BB5EDC">
      <w:pPr>
        <w:numPr>
          <w:ilvl w:val="0"/>
          <w:numId w:val="33"/>
        </w:numPr>
        <w:spacing w:after="160" w:line="259" w:lineRule="auto"/>
        <w:contextualSpacing/>
        <w:rPr>
          <w:rFonts w:ascii="Arial" w:hAnsi="Arial" w:cs="Arial"/>
          <w:b/>
          <w:sz w:val="24"/>
          <w:szCs w:val="24"/>
        </w:rPr>
      </w:pPr>
      <w:r w:rsidRPr="00073C3B">
        <w:rPr>
          <w:rFonts w:ascii="Arial" w:hAnsi="Arial" w:cs="Arial"/>
          <w:bCs/>
          <w:sz w:val="24"/>
          <w:szCs w:val="24"/>
        </w:rPr>
        <w:t>Clerks Salary and Expenses – £680.68</w:t>
      </w:r>
    </w:p>
    <w:p w14:paraId="26C3402F" w14:textId="7C801769" w:rsidR="00073C3B" w:rsidRPr="00073C3B" w:rsidRDefault="00B13721" w:rsidP="00BB5EDC">
      <w:pPr>
        <w:numPr>
          <w:ilvl w:val="0"/>
          <w:numId w:val="33"/>
        </w:numPr>
        <w:spacing w:after="160" w:line="259" w:lineRule="auto"/>
        <w:contextualSpacing/>
        <w:rPr>
          <w:rFonts w:ascii="Arial" w:hAnsi="Arial" w:cs="Arial"/>
          <w:b/>
          <w:sz w:val="24"/>
          <w:szCs w:val="24"/>
        </w:rPr>
      </w:pPr>
      <w:r>
        <w:rPr>
          <w:rFonts w:ascii="Arial" w:hAnsi="Arial" w:cs="Arial"/>
          <w:bCs/>
          <w:sz w:val="24"/>
          <w:szCs w:val="24"/>
        </w:rPr>
        <w:t>W</w:t>
      </w:r>
      <w:r w:rsidR="00073C3B" w:rsidRPr="00073C3B">
        <w:rPr>
          <w:rFonts w:ascii="Arial" w:hAnsi="Arial" w:cs="Arial"/>
          <w:bCs/>
          <w:sz w:val="24"/>
          <w:szCs w:val="24"/>
        </w:rPr>
        <w:t xml:space="preserve">ellers </w:t>
      </w:r>
      <w:r>
        <w:rPr>
          <w:rFonts w:ascii="Arial" w:hAnsi="Arial" w:cs="Arial"/>
          <w:bCs/>
          <w:sz w:val="24"/>
          <w:szCs w:val="24"/>
        </w:rPr>
        <w:t>H</w:t>
      </w:r>
      <w:r w:rsidR="00073C3B" w:rsidRPr="00073C3B">
        <w:rPr>
          <w:rFonts w:ascii="Arial" w:hAnsi="Arial" w:cs="Arial"/>
          <w:bCs/>
          <w:sz w:val="24"/>
          <w:szCs w:val="24"/>
        </w:rPr>
        <w:t>edley – Legal Fees – 1440.00 – pd 03.08.23</w:t>
      </w:r>
    </w:p>
    <w:p w14:paraId="2B82201F" w14:textId="4D0142D6" w:rsidR="00073C3B" w:rsidRPr="00073C3B" w:rsidRDefault="00073C3B" w:rsidP="00BB5EDC">
      <w:pPr>
        <w:numPr>
          <w:ilvl w:val="0"/>
          <w:numId w:val="33"/>
        </w:numPr>
        <w:spacing w:after="160" w:line="259" w:lineRule="auto"/>
        <w:contextualSpacing/>
        <w:rPr>
          <w:rFonts w:ascii="Arial" w:hAnsi="Arial" w:cs="Arial"/>
          <w:b/>
          <w:sz w:val="24"/>
          <w:szCs w:val="24"/>
        </w:rPr>
      </w:pPr>
      <w:r w:rsidRPr="00073C3B">
        <w:rPr>
          <w:rFonts w:ascii="Arial" w:hAnsi="Arial" w:cs="Arial"/>
          <w:bCs/>
          <w:sz w:val="24"/>
          <w:szCs w:val="24"/>
        </w:rPr>
        <w:t xml:space="preserve">Primrose Garden Services </w:t>
      </w:r>
      <w:r w:rsidR="007049B7">
        <w:rPr>
          <w:rFonts w:ascii="Arial" w:hAnsi="Arial" w:cs="Arial"/>
          <w:bCs/>
          <w:sz w:val="24"/>
          <w:szCs w:val="24"/>
        </w:rPr>
        <w:t>- July and August</w:t>
      </w:r>
      <w:r w:rsidRPr="00073C3B">
        <w:rPr>
          <w:rFonts w:ascii="Arial" w:hAnsi="Arial" w:cs="Arial"/>
          <w:bCs/>
          <w:sz w:val="24"/>
          <w:szCs w:val="24"/>
        </w:rPr>
        <w:t>- £</w:t>
      </w:r>
      <w:r w:rsidR="007049B7">
        <w:rPr>
          <w:rFonts w:ascii="Arial" w:hAnsi="Arial" w:cs="Arial"/>
          <w:bCs/>
          <w:sz w:val="24"/>
          <w:szCs w:val="24"/>
        </w:rPr>
        <w:t>1360.46</w:t>
      </w:r>
    </w:p>
    <w:p w14:paraId="3A16FEF5" w14:textId="77777777" w:rsidR="00073C3B" w:rsidRPr="00073C3B" w:rsidRDefault="00073C3B" w:rsidP="00BB5EDC">
      <w:pPr>
        <w:numPr>
          <w:ilvl w:val="0"/>
          <w:numId w:val="33"/>
        </w:numPr>
        <w:spacing w:after="160" w:line="259" w:lineRule="auto"/>
        <w:contextualSpacing/>
        <w:rPr>
          <w:rFonts w:ascii="Arial" w:hAnsi="Arial" w:cs="Arial"/>
          <w:b/>
          <w:sz w:val="24"/>
          <w:szCs w:val="24"/>
        </w:rPr>
      </w:pPr>
      <w:r w:rsidRPr="00073C3B">
        <w:rPr>
          <w:rFonts w:ascii="Arial" w:hAnsi="Arial" w:cs="Arial"/>
          <w:bCs/>
          <w:sz w:val="24"/>
          <w:szCs w:val="24"/>
        </w:rPr>
        <w:t>War Memorial Hall – hall hire - £30.00</w:t>
      </w:r>
    </w:p>
    <w:p w14:paraId="1F3FD19A" w14:textId="77777777" w:rsidR="00073C3B" w:rsidRPr="00393BAD" w:rsidRDefault="00073C3B" w:rsidP="00BB5EDC">
      <w:pPr>
        <w:numPr>
          <w:ilvl w:val="0"/>
          <w:numId w:val="33"/>
        </w:numPr>
        <w:spacing w:after="160" w:line="259" w:lineRule="auto"/>
        <w:contextualSpacing/>
        <w:rPr>
          <w:rFonts w:ascii="Arial" w:hAnsi="Arial" w:cs="Arial"/>
          <w:b/>
          <w:sz w:val="24"/>
          <w:szCs w:val="24"/>
        </w:rPr>
      </w:pPr>
      <w:r w:rsidRPr="00073C3B">
        <w:rPr>
          <w:rFonts w:ascii="Arial" w:hAnsi="Arial" w:cs="Arial"/>
          <w:bCs/>
          <w:sz w:val="24"/>
          <w:szCs w:val="24"/>
        </w:rPr>
        <w:t>PKF – External Auditors - £252.00</w:t>
      </w:r>
    </w:p>
    <w:p w14:paraId="6275248E" w14:textId="633397A3" w:rsidR="00393BAD" w:rsidRPr="0043517C" w:rsidRDefault="00393BAD" w:rsidP="00BB5EDC">
      <w:pPr>
        <w:numPr>
          <w:ilvl w:val="0"/>
          <w:numId w:val="33"/>
        </w:numPr>
        <w:spacing w:after="160" w:line="259" w:lineRule="auto"/>
        <w:contextualSpacing/>
        <w:rPr>
          <w:rFonts w:ascii="Arial" w:hAnsi="Arial" w:cs="Arial"/>
          <w:b/>
          <w:sz w:val="24"/>
          <w:szCs w:val="24"/>
        </w:rPr>
      </w:pPr>
      <w:r>
        <w:rPr>
          <w:rFonts w:ascii="Arial" w:hAnsi="Arial" w:cs="Arial"/>
          <w:bCs/>
          <w:sz w:val="24"/>
          <w:szCs w:val="24"/>
        </w:rPr>
        <w:t>Alun Stewart – refund for repair to strimmer - £31.35</w:t>
      </w:r>
    </w:p>
    <w:p w14:paraId="6ACFB7CD" w14:textId="5BA317D9" w:rsidR="0043517C" w:rsidRPr="00073C3B" w:rsidRDefault="00001471" w:rsidP="0043517C">
      <w:pPr>
        <w:spacing w:after="160" w:line="259" w:lineRule="auto"/>
        <w:contextualSpacing/>
        <w:rPr>
          <w:rFonts w:ascii="Arial" w:hAnsi="Arial" w:cs="Arial"/>
          <w:bCs/>
          <w:sz w:val="24"/>
          <w:szCs w:val="24"/>
        </w:rPr>
      </w:pPr>
      <w:r>
        <w:rPr>
          <w:rFonts w:ascii="Arial" w:hAnsi="Arial" w:cs="Arial"/>
          <w:bCs/>
          <w:sz w:val="24"/>
          <w:szCs w:val="24"/>
        </w:rPr>
        <w:t xml:space="preserve">The Council </w:t>
      </w:r>
      <w:r>
        <w:rPr>
          <w:rFonts w:ascii="Arial" w:hAnsi="Arial" w:cs="Arial"/>
          <w:b/>
          <w:sz w:val="24"/>
          <w:szCs w:val="24"/>
        </w:rPr>
        <w:t>RESOLVED</w:t>
      </w:r>
      <w:r>
        <w:rPr>
          <w:rFonts w:ascii="Arial" w:hAnsi="Arial" w:cs="Arial"/>
          <w:bCs/>
          <w:sz w:val="24"/>
          <w:szCs w:val="24"/>
        </w:rPr>
        <w:t xml:space="preserve"> to approve the above Payments and Receipts</w:t>
      </w:r>
    </w:p>
    <w:p w14:paraId="6E58B731" w14:textId="77777777" w:rsidR="00073C3B" w:rsidRPr="00073C3B" w:rsidRDefault="00073C3B" w:rsidP="00073C3B">
      <w:pPr>
        <w:numPr>
          <w:ilvl w:val="0"/>
          <w:numId w:val="1"/>
        </w:numPr>
        <w:spacing w:after="160" w:line="259" w:lineRule="auto"/>
        <w:contextualSpacing/>
        <w:rPr>
          <w:rFonts w:ascii="Arial" w:hAnsi="Arial" w:cs="Arial"/>
          <w:b/>
          <w:sz w:val="24"/>
          <w:szCs w:val="24"/>
        </w:rPr>
      </w:pPr>
      <w:r w:rsidRPr="00073C3B">
        <w:rPr>
          <w:rFonts w:ascii="Arial" w:hAnsi="Arial" w:cs="Arial"/>
          <w:b/>
          <w:sz w:val="24"/>
          <w:szCs w:val="24"/>
        </w:rPr>
        <w:t>Correspondence</w:t>
      </w:r>
    </w:p>
    <w:p w14:paraId="5C78C01F" w14:textId="77777777" w:rsidR="00073C3B" w:rsidRPr="00073C3B" w:rsidRDefault="00073C3B" w:rsidP="00073C3B">
      <w:pPr>
        <w:numPr>
          <w:ilvl w:val="0"/>
          <w:numId w:val="34"/>
        </w:numPr>
        <w:spacing w:after="160" w:line="259" w:lineRule="auto"/>
        <w:contextualSpacing/>
        <w:rPr>
          <w:rFonts w:ascii="Arial" w:hAnsi="Arial" w:cs="Arial"/>
          <w:b/>
          <w:sz w:val="24"/>
          <w:szCs w:val="24"/>
        </w:rPr>
      </w:pPr>
      <w:r w:rsidRPr="00073C3B">
        <w:rPr>
          <w:rFonts w:ascii="Arial" w:hAnsi="Arial" w:cs="Arial"/>
          <w:bCs/>
          <w:sz w:val="24"/>
          <w:szCs w:val="24"/>
        </w:rPr>
        <w:t>Briefing Sheet from Somerset Council – forwarded 01.08.23</w:t>
      </w:r>
    </w:p>
    <w:p w14:paraId="1F6F3FB4" w14:textId="77777777" w:rsidR="00073C3B" w:rsidRPr="00073C3B" w:rsidRDefault="00073C3B" w:rsidP="00073C3B">
      <w:pPr>
        <w:numPr>
          <w:ilvl w:val="0"/>
          <w:numId w:val="34"/>
        </w:numPr>
        <w:spacing w:after="160" w:line="259" w:lineRule="auto"/>
        <w:contextualSpacing/>
        <w:rPr>
          <w:rFonts w:ascii="Arial" w:hAnsi="Arial" w:cs="Arial"/>
          <w:b/>
          <w:sz w:val="24"/>
          <w:szCs w:val="24"/>
        </w:rPr>
      </w:pPr>
      <w:r w:rsidRPr="00073C3B">
        <w:rPr>
          <w:rFonts w:ascii="Arial" w:hAnsi="Arial" w:cs="Arial"/>
          <w:bCs/>
          <w:sz w:val="24"/>
          <w:szCs w:val="24"/>
        </w:rPr>
        <w:t>Draft Minutes from the Local Community meeting held on 31</w:t>
      </w:r>
      <w:r w:rsidRPr="00073C3B">
        <w:rPr>
          <w:rFonts w:ascii="Arial" w:hAnsi="Arial" w:cs="Arial"/>
          <w:bCs/>
          <w:sz w:val="24"/>
          <w:szCs w:val="24"/>
          <w:vertAlign w:val="superscript"/>
        </w:rPr>
        <w:t>st</w:t>
      </w:r>
      <w:r w:rsidRPr="00073C3B">
        <w:rPr>
          <w:rFonts w:ascii="Arial" w:hAnsi="Arial" w:cs="Arial"/>
          <w:bCs/>
          <w:sz w:val="24"/>
          <w:szCs w:val="24"/>
        </w:rPr>
        <w:t xml:space="preserve"> July – forwarded 15.08.23</w:t>
      </w:r>
    </w:p>
    <w:p w14:paraId="09EB9916" w14:textId="77777777" w:rsidR="00073C3B" w:rsidRPr="00073C3B" w:rsidRDefault="00073C3B" w:rsidP="00073C3B">
      <w:pPr>
        <w:numPr>
          <w:ilvl w:val="0"/>
          <w:numId w:val="34"/>
        </w:numPr>
        <w:spacing w:after="160" w:line="259" w:lineRule="auto"/>
        <w:contextualSpacing/>
        <w:rPr>
          <w:rFonts w:ascii="Arial" w:hAnsi="Arial" w:cs="Arial"/>
          <w:b/>
          <w:sz w:val="24"/>
          <w:szCs w:val="24"/>
        </w:rPr>
      </w:pPr>
      <w:r w:rsidRPr="00073C3B">
        <w:rPr>
          <w:rFonts w:ascii="Arial" w:hAnsi="Arial" w:cs="Arial"/>
          <w:bCs/>
          <w:sz w:val="24"/>
          <w:szCs w:val="24"/>
        </w:rPr>
        <w:t>Briefing Sheet for Parish &amp; Town Councils September 23 from Somerset Council – forwarded 31.08.23</w:t>
      </w:r>
    </w:p>
    <w:p w14:paraId="2E5C996A" w14:textId="77777777" w:rsidR="00073C3B" w:rsidRDefault="00073C3B" w:rsidP="00073C3B">
      <w:pPr>
        <w:numPr>
          <w:ilvl w:val="0"/>
          <w:numId w:val="1"/>
        </w:numPr>
        <w:spacing w:after="160" w:line="259" w:lineRule="auto"/>
        <w:contextualSpacing/>
        <w:rPr>
          <w:rFonts w:ascii="Arial" w:hAnsi="Arial" w:cs="Arial"/>
          <w:b/>
          <w:sz w:val="24"/>
          <w:szCs w:val="24"/>
        </w:rPr>
      </w:pPr>
      <w:r w:rsidRPr="00073C3B">
        <w:rPr>
          <w:rFonts w:ascii="Arial" w:hAnsi="Arial" w:cs="Arial"/>
          <w:b/>
          <w:sz w:val="24"/>
          <w:szCs w:val="24"/>
        </w:rPr>
        <w:t>Matters to report / items for next agenda</w:t>
      </w:r>
    </w:p>
    <w:p w14:paraId="76E733EA" w14:textId="5045EB51" w:rsidR="00DA456C" w:rsidRPr="00073C3B" w:rsidRDefault="00DA456C" w:rsidP="00DA456C">
      <w:pPr>
        <w:spacing w:after="160" w:line="259" w:lineRule="auto"/>
        <w:ind w:left="644"/>
        <w:contextualSpacing/>
        <w:rPr>
          <w:rFonts w:ascii="Arial" w:hAnsi="Arial" w:cs="Arial"/>
          <w:bCs/>
          <w:sz w:val="24"/>
          <w:szCs w:val="24"/>
        </w:rPr>
      </w:pPr>
      <w:r>
        <w:rPr>
          <w:rFonts w:ascii="Arial" w:hAnsi="Arial" w:cs="Arial"/>
          <w:bCs/>
          <w:sz w:val="24"/>
          <w:szCs w:val="24"/>
        </w:rPr>
        <w:t>There were no matters to report / items for the next agenda</w:t>
      </w:r>
    </w:p>
    <w:p w14:paraId="317648BB" w14:textId="77777777" w:rsidR="00073C3B" w:rsidRDefault="00073C3B" w:rsidP="00073C3B">
      <w:pPr>
        <w:numPr>
          <w:ilvl w:val="0"/>
          <w:numId w:val="1"/>
        </w:numPr>
        <w:spacing w:after="160" w:line="259" w:lineRule="auto"/>
        <w:contextualSpacing/>
        <w:rPr>
          <w:rFonts w:ascii="Arial" w:hAnsi="Arial" w:cs="Arial"/>
          <w:b/>
          <w:sz w:val="24"/>
          <w:szCs w:val="24"/>
        </w:rPr>
      </w:pPr>
      <w:r w:rsidRPr="00073C3B">
        <w:rPr>
          <w:rFonts w:ascii="Arial" w:hAnsi="Arial" w:cs="Arial"/>
          <w:b/>
          <w:sz w:val="24"/>
          <w:szCs w:val="24"/>
        </w:rPr>
        <w:t>Under Section 1, Paragraph 2 of the Public Bodies (Admission to Meetings) Act 1960 the press and public be excluded from the meeting for the following items of business because publicity would be prejudicial to the public interest by reason of the confidential nature of the business to be transacted.</w:t>
      </w:r>
    </w:p>
    <w:p w14:paraId="24F7B90A" w14:textId="58918CA0" w:rsidR="00DA456C" w:rsidRDefault="00DA456C" w:rsidP="00DA456C">
      <w:pPr>
        <w:spacing w:after="160" w:line="259" w:lineRule="auto"/>
        <w:ind w:left="644"/>
        <w:contextualSpacing/>
        <w:rPr>
          <w:rFonts w:ascii="Arial" w:hAnsi="Arial" w:cs="Arial"/>
          <w:bCs/>
          <w:sz w:val="24"/>
          <w:szCs w:val="24"/>
        </w:rPr>
      </w:pPr>
      <w:r>
        <w:rPr>
          <w:rFonts w:ascii="Arial" w:hAnsi="Arial" w:cs="Arial"/>
          <w:bCs/>
          <w:sz w:val="24"/>
          <w:szCs w:val="24"/>
        </w:rPr>
        <w:t xml:space="preserve">The Council </w:t>
      </w:r>
      <w:r>
        <w:rPr>
          <w:rFonts w:ascii="Arial" w:hAnsi="Arial" w:cs="Arial"/>
          <w:b/>
          <w:sz w:val="24"/>
          <w:szCs w:val="24"/>
        </w:rPr>
        <w:t>RESOLVED</w:t>
      </w:r>
      <w:r>
        <w:rPr>
          <w:rFonts w:ascii="Arial" w:hAnsi="Arial" w:cs="Arial"/>
          <w:bCs/>
          <w:sz w:val="24"/>
          <w:szCs w:val="24"/>
        </w:rPr>
        <w:t xml:space="preserve"> that the press and public be excluded </w:t>
      </w:r>
      <w:r w:rsidR="001408E2">
        <w:rPr>
          <w:rFonts w:ascii="Arial" w:hAnsi="Arial" w:cs="Arial"/>
          <w:bCs/>
          <w:sz w:val="24"/>
          <w:szCs w:val="24"/>
        </w:rPr>
        <w:t>from the meeting for the following item.</w:t>
      </w:r>
    </w:p>
    <w:p w14:paraId="62116231" w14:textId="77777777" w:rsidR="001408E2" w:rsidRPr="00073C3B" w:rsidRDefault="001408E2" w:rsidP="00DA456C">
      <w:pPr>
        <w:spacing w:after="160" w:line="259" w:lineRule="auto"/>
        <w:ind w:left="644"/>
        <w:contextualSpacing/>
        <w:rPr>
          <w:rFonts w:ascii="Arial" w:hAnsi="Arial" w:cs="Arial"/>
          <w:bCs/>
          <w:sz w:val="24"/>
          <w:szCs w:val="24"/>
        </w:rPr>
      </w:pPr>
    </w:p>
    <w:p w14:paraId="21D103E1" w14:textId="77777777" w:rsidR="00073C3B" w:rsidRDefault="00073C3B" w:rsidP="00073C3B">
      <w:pPr>
        <w:numPr>
          <w:ilvl w:val="0"/>
          <w:numId w:val="36"/>
        </w:numPr>
        <w:spacing w:after="160" w:line="259" w:lineRule="auto"/>
        <w:contextualSpacing/>
        <w:rPr>
          <w:rFonts w:ascii="Arial" w:hAnsi="Arial" w:cs="Arial"/>
          <w:b/>
          <w:sz w:val="24"/>
          <w:szCs w:val="24"/>
        </w:rPr>
      </w:pPr>
      <w:r w:rsidRPr="00073C3B">
        <w:rPr>
          <w:rFonts w:ascii="Arial" w:hAnsi="Arial" w:cs="Arial"/>
          <w:b/>
          <w:sz w:val="24"/>
          <w:szCs w:val="24"/>
        </w:rPr>
        <w:t xml:space="preserve">Discussion on the possible acquisition of land by the Parish Council </w:t>
      </w:r>
    </w:p>
    <w:p w14:paraId="6889AD28" w14:textId="4BBA35A6" w:rsidR="001408E2" w:rsidRDefault="00EB4241" w:rsidP="001408E2">
      <w:pPr>
        <w:spacing w:after="160" w:line="259" w:lineRule="auto"/>
        <w:ind w:left="1004"/>
        <w:contextualSpacing/>
        <w:rPr>
          <w:rFonts w:ascii="Arial" w:hAnsi="Arial" w:cs="Arial"/>
          <w:bCs/>
          <w:sz w:val="24"/>
          <w:szCs w:val="24"/>
        </w:rPr>
      </w:pPr>
      <w:r>
        <w:rPr>
          <w:rFonts w:ascii="Arial" w:hAnsi="Arial" w:cs="Arial"/>
          <w:bCs/>
          <w:sz w:val="24"/>
          <w:szCs w:val="24"/>
        </w:rPr>
        <w:t xml:space="preserve">The item was discussed and no firm resolution was made. </w:t>
      </w:r>
    </w:p>
    <w:p w14:paraId="0E1E84EE" w14:textId="77777777" w:rsidR="00EB4241" w:rsidRPr="00073C3B" w:rsidRDefault="00EB4241" w:rsidP="001408E2">
      <w:pPr>
        <w:spacing w:after="160" w:line="259" w:lineRule="auto"/>
        <w:ind w:left="1004"/>
        <w:contextualSpacing/>
        <w:rPr>
          <w:rFonts w:ascii="Arial" w:hAnsi="Arial" w:cs="Arial"/>
          <w:bCs/>
          <w:sz w:val="24"/>
          <w:szCs w:val="24"/>
        </w:rPr>
      </w:pPr>
    </w:p>
    <w:p w14:paraId="6A8E8F53" w14:textId="77777777" w:rsidR="00073C3B" w:rsidRPr="001408E2" w:rsidRDefault="00073C3B" w:rsidP="00073C3B">
      <w:pPr>
        <w:numPr>
          <w:ilvl w:val="0"/>
          <w:numId w:val="1"/>
        </w:numPr>
        <w:spacing w:after="160" w:line="259" w:lineRule="auto"/>
        <w:ind w:left="284" w:firstLine="0"/>
        <w:contextualSpacing/>
        <w:rPr>
          <w:rFonts w:ascii="Arial" w:hAnsi="Arial" w:cs="Arial"/>
          <w:b/>
          <w:sz w:val="24"/>
          <w:szCs w:val="24"/>
        </w:rPr>
      </w:pPr>
      <w:r w:rsidRPr="00073C3B">
        <w:rPr>
          <w:rFonts w:ascii="Arial" w:hAnsi="Arial" w:cs="Arial"/>
          <w:b/>
          <w:bCs/>
          <w:sz w:val="24"/>
          <w:szCs w:val="24"/>
        </w:rPr>
        <w:t>Date and time of next meeting</w:t>
      </w:r>
      <w:r w:rsidRPr="00073C3B">
        <w:rPr>
          <w:rFonts w:ascii="Arial" w:hAnsi="Arial" w:cs="Arial"/>
          <w:sz w:val="24"/>
          <w:szCs w:val="24"/>
        </w:rPr>
        <w:t>:  Thursday 19</w:t>
      </w:r>
      <w:r w:rsidRPr="00073C3B">
        <w:rPr>
          <w:rFonts w:ascii="Arial" w:hAnsi="Arial" w:cs="Arial"/>
          <w:sz w:val="24"/>
          <w:szCs w:val="24"/>
          <w:vertAlign w:val="superscript"/>
        </w:rPr>
        <w:t>th</w:t>
      </w:r>
      <w:r w:rsidRPr="00073C3B">
        <w:rPr>
          <w:rFonts w:ascii="Arial" w:hAnsi="Arial" w:cs="Arial"/>
          <w:sz w:val="24"/>
          <w:szCs w:val="24"/>
        </w:rPr>
        <w:t xml:space="preserve"> October 2023 starting at 7.30pm, Stoke St Michael War Memorial Hall. </w:t>
      </w:r>
    </w:p>
    <w:p w14:paraId="0A22CC2F" w14:textId="77777777" w:rsidR="001408E2" w:rsidRDefault="001408E2" w:rsidP="001408E2">
      <w:pPr>
        <w:spacing w:after="160" w:line="259" w:lineRule="auto"/>
        <w:ind w:left="284"/>
        <w:contextualSpacing/>
        <w:rPr>
          <w:rFonts w:ascii="Arial" w:hAnsi="Arial" w:cs="Arial"/>
          <w:b/>
          <w:bCs/>
          <w:sz w:val="24"/>
          <w:szCs w:val="24"/>
        </w:rPr>
      </w:pPr>
    </w:p>
    <w:p w14:paraId="26D0ED8A" w14:textId="0F880997" w:rsidR="00073C3B" w:rsidRDefault="001408E2" w:rsidP="006D53E2">
      <w:pPr>
        <w:spacing w:after="160" w:line="259" w:lineRule="auto"/>
        <w:ind w:left="284"/>
        <w:contextualSpacing/>
        <w:rPr>
          <w:rFonts w:ascii="Arial" w:hAnsi="Arial" w:cs="Arial"/>
          <w:sz w:val="24"/>
          <w:szCs w:val="24"/>
        </w:rPr>
      </w:pPr>
      <w:r>
        <w:rPr>
          <w:rFonts w:ascii="Arial" w:hAnsi="Arial" w:cs="Arial"/>
          <w:sz w:val="24"/>
          <w:szCs w:val="24"/>
        </w:rPr>
        <w:t>Meeting closed 10.15pm</w:t>
      </w:r>
    </w:p>
    <w:sectPr w:rsidR="00073C3B" w:rsidSect="008C3D3E">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03AF" w14:textId="77777777" w:rsidR="0067597B" w:rsidRDefault="0067597B" w:rsidP="00367FD8">
      <w:r>
        <w:separator/>
      </w:r>
    </w:p>
  </w:endnote>
  <w:endnote w:type="continuationSeparator" w:id="0">
    <w:p w14:paraId="1C365675" w14:textId="77777777" w:rsidR="0067597B" w:rsidRDefault="0067597B" w:rsidP="0036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EF7" w14:textId="77777777" w:rsidR="00C65FAA" w:rsidRDefault="00C65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1B1F" w14:textId="2035C9F9" w:rsidR="00C65FAA" w:rsidRDefault="00C65FAA" w:rsidP="00C735D8">
    <w:pPr>
      <w:pStyle w:val="Footer"/>
      <w:jc w:val="center"/>
    </w:pPr>
    <w:r>
      <w:t>Stokestmichaelpc.org</w:t>
    </w:r>
  </w:p>
  <w:p w14:paraId="4FC82E25" w14:textId="77777777" w:rsidR="00C65FAA" w:rsidRDefault="00C65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4581" w14:textId="77777777" w:rsidR="00C65FAA" w:rsidRDefault="00C6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5AC3" w14:textId="77777777" w:rsidR="0067597B" w:rsidRDefault="0067597B" w:rsidP="00367FD8">
      <w:r>
        <w:separator/>
      </w:r>
    </w:p>
  </w:footnote>
  <w:footnote w:type="continuationSeparator" w:id="0">
    <w:p w14:paraId="48B9FFE2" w14:textId="77777777" w:rsidR="0067597B" w:rsidRDefault="0067597B" w:rsidP="0036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0C3A" w14:textId="72D05B22" w:rsidR="00C65FAA" w:rsidRDefault="00C65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FA89" w14:textId="1E373586" w:rsidR="00C65FAA" w:rsidRDefault="00C65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2331" w14:textId="2E6BA61C" w:rsidR="00C65FAA" w:rsidRDefault="00C65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03CB"/>
    <w:multiLevelType w:val="hybridMultilevel"/>
    <w:tmpl w:val="1414C474"/>
    <w:lvl w:ilvl="0" w:tplc="93BAB4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CF545B7"/>
    <w:multiLevelType w:val="hybridMultilevel"/>
    <w:tmpl w:val="5EA69B0C"/>
    <w:lvl w:ilvl="0" w:tplc="380EC0BC">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47E39"/>
    <w:multiLevelType w:val="hybridMultilevel"/>
    <w:tmpl w:val="387C6B54"/>
    <w:lvl w:ilvl="0" w:tplc="CCFA46DC">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46C2F35"/>
    <w:multiLevelType w:val="hybridMultilevel"/>
    <w:tmpl w:val="D8724DB0"/>
    <w:lvl w:ilvl="0" w:tplc="8C52A83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5AA4692"/>
    <w:multiLevelType w:val="hybridMultilevel"/>
    <w:tmpl w:val="335CBE32"/>
    <w:lvl w:ilvl="0" w:tplc="1F660154">
      <w:start w:val="14"/>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15D87"/>
    <w:multiLevelType w:val="hybridMultilevel"/>
    <w:tmpl w:val="1D801B5A"/>
    <w:lvl w:ilvl="0" w:tplc="AB8CABC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BE85774"/>
    <w:multiLevelType w:val="hybridMultilevel"/>
    <w:tmpl w:val="1B9A5996"/>
    <w:lvl w:ilvl="0" w:tplc="2B943B3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FB10910"/>
    <w:multiLevelType w:val="hybridMultilevel"/>
    <w:tmpl w:val="C890F5FE"/>
    <w:lvl w:ilvl="0" w:tplc="7AC8CF74">
      <w:start w:val="4"/>
      <w:numFmt w:val="lowerLetter"/>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15248"/>
    <w:multiLevelType w:val="hybridMultilevel"/>
    <w:tmpl w:val="D7E4C870"/>
    <w:lvl w:ilvl="0" w:tplc="E6D64A9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07B41A7"/>
    <w:multiLevelType w:val="hybridMultilevel"/>
    <w:tmpl w:val="BC76ADAC"/>
    <w:lvl w:ilvl="0" w:tplc="BD281F9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14473B3"/>
    <w:multiLevelType w:val="hybridMultilevel"/>
    <w:tmpl w:val="B846E860"/>
    <w:lvl w:ilvl="0" w:tplc="2826C3FC">
      <w:start w:val="1"/>
      <w:numFmt w:val="lowerLetter"/>
      <w:lvlText w:val="(%1)"/>
      <w:lvlJc w:val="left"/>
      <w:pPr>
        <w:ind w:left="1004" w:hanging="360"/>
      </w:pPr>
      <w:rPr>
        <w:rFonts w:hint="default"/>
        <w:b/>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296956C9"/>
    <w:multiLevelType w:val="hybridMultilevel"/>
    <w:tmpl w:val="718C7E94"/>
    <w:lvl w:ilvl="0" w:tplc="1ADA79D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0DA52E6"/>
    <w:multiLevelType w:val="hybridMultilevel"/>
    <w:tmpl w:val="9BC4277C"/>
    <w:lvl w:ilvl="0" w:tplc="284C4A10">
      <w:start w:val="1"/>
      <w:numFmt w:val="lowerLetter"/>
      <w:lvlText w:val="(%1)"/>
      <w:lvlJc w:val="left"/>
      <w:pPr>
        <w:ind w:left="1004" w:hanging="360"/>
      </w:pPr>
      <w:rPr>
        <w:rFonts w:hint="default"/>
        <w:b/>
        <w:b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33079F5"/>
    <w:multiLevelType w:val="hybridMultilevel"/>
    <w:tmpl w:val="C304F522"/>
    <w:lvl w:ilvl="0" w:tplc="71F2E69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3F75205"/>
    <w:multiLevelType w:val="hybridMultilevel"/>
    <w:tmpl w:val="91726048"/>
    <w:lvl w:ilvl="0" w:tplc="539A9F1C">
      <w:start w:val="2"/>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2118E4"/>
    <w:multiLevelType w:val="hybridMultilevel"/>
    <w:tmpl w:val="2A928864"/>
    <w:lvl w:ilvl="0" w:tplc="8DDEF0D2">
      <w:start w:val="2"/>
      <w:numFmt w:val="lowerLetter"/>
      <w:lvlText w:val="(%1)"/>
      <w:lvlJc w:val="left"/>
      <w:pPr>
        <w:ind w:left="100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4B001A"/>
    <w:multiLevelType w:val="hybridMultilevel"/>
    <w:tmpl w:val="C9BE1C32"/>
    <w:lvl w:ilvl="0" w:tplc="25EC386E">
      <w:start w:val="1"/>
      <w:numFmt w:val="decimal"/>
      <w:lvlText w:val="%1."/>
      <w:lvlJc w:val="left"/>
      <w:pPr>
        <w:ind w:left="644" w:hanging="360"/>
      </w:pPr>
      <w:rPr>
        <w:rFonts w:hint="default"/>
        <w:b/>
        <w:bCs w:val="0"/>
      </w:rPr>
    </w:lvl>
    <w:lvl w:ilvl="1" w:tplc="08090019">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17" w15:restartNumberingAfterBreak="0">
    <w:nsid w:val="3C320706"/>
    <w:multiLevelType w:val="hybridMultilevel"/>
    <w:tmpl w:val="439C35F4"/>
    <w:lvl w:ilvl="0" w:tplc="F426FF2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D494988"/>
    <w:multiLevelType w:val="hybridMultilevel"/>
    <w:tmpl w:val="665AFEF0"/>
    <w:lvl w:ilvl="0" w:tplc="0B0C38AE">
      <w:start w:val="1"/>
      <w:numFmt w:val="lowerLetter"/>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C7B5B"/>
    <w:multiLevelType w:val="hybridMultilevel"/>
    <w:tmpl w:val="6CEC0128"/>
    <w:lvl w:ilvl="0" w:tplc="6E482A52">
      <w:start w:val="1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8D2A73"/>
    <w:multiLevelType w:val="hybridMultilevel"/>
    <w:tmpl w:val="D5CCAB98"/>
    <w:lvl w:ilvl="0" w:tplc="EE2CA4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4956333D"/>
    <w:multiLevelType w:val="hybridMultilevel"/>
    <w:tmpl w:val="FAD0AB18"/>
    <w:lvl w:ilvl="0" w:tplc="82FEAA5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ABC578C"/>
    <w:multiLevelType w:val="hybridMultilevel"/>
    <w:tmpl w:val="1BEEF484"/>
    <w:lvl w:ilvl="0" w:tplc="8C52A83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B9B2D56"/>
    <w:multiLevelType w:val="hybridMultilevel"/>
    <w:tmpl w:val="92E6F522"/>
    <w:lvl w:ilvl="0" w:tplc="8C52A83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8310C11"/>
    <w:multiLevelType w:val="hybridMultilevel"/>
    <w:tmpl w:val="569ABE7A"/>
    <w:lvl w:ilvl="0" w:tplc="AF86477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9DD3270"/>
    <w:multiLevelType w:val="hybridMultilevel"/>
    <w:tmpl w:val="6FD0FB34"/>
    <w:lvl w:ilvl="0" w:tplc="125007DA">
      <w:start w:val="1"/>
      <w:numFmt w:val="lowerLetter"/>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05494F"/>
    <w:multiLevelType w:val="hybridMultilevel"/>
    <w:tmpl w:val="1428A248"/>
    <w:lvl w:ilvl="0" w:tplc="2FAAD8C2">
      <w:start w:val="1"/>
      <w:numFmt w:val="lowerLetter"/>
      <w:lvlText w:val="(%1)"/>
      <w:lvlJc w:val="left"/>
      <w:pPr>
        <w:ind w:left="1004" w:hanging="360"/>
      </w:pPr>
      <w:rPr>
        <w:rFonts w:hint="default"/>
        <w:b/>
        <w:b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A7347FF"/>
    <w:multiLevelType w:val="hybridMultilevel"/>
    <w:tmpl w:val="50E2413E"/>
    <w:lvl w:ilvl="0" w:tplc="89922EB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E2740A7"/>
    <w:multiLevelType w:val="hybridMultilevel"/>
    <w:tmpl w:val="01404E98"/>
    <w:lvl w:ilvl="0" w:tplc="C8388CC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5E6919E0"/>
    <w:multiLevelType w:val="hybridMultilevel"/>
    <w:tmpl w:val="E96A285E"/>
    <w:lvl w:ilvl="0" w:tplc="03DC5E1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5F0464A5"/>
    <w:multiLevelType w:val="hybridMultilevel"/>
    <w:tmpl w:val="6E8EDE3C"/>
    <w:lvl w:ilvl="0" w:tplc="4A7E2D7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606B3462"/>
    <w:multiLevelType w:val="hybridMultilevel"/>
    <w:tmpl w:val="AA6C92F0"/>
    <w:lvl w:ilvl="0" w:tplc="DF6A9E1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672E0C82"/>
    <w:multiLevelType w:val="hybridMultilevel"/>
    <w:tmpl w:val="D376EB7C"/>
    <w:lvl w:ilvl="0" w:tplc="AA52B5A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68A3795A"/>
    <w:multiLevelType w:val="hybridMultilevel"/>
    <w:tmpl w:val="6E08B0F8"/>
    <w:lvl w:ilvl="0" w:tplc="067AD80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70C745D4"/>
    <w:multiLevelType w:val="hybridMultilevel"/>
    <w:tmpl w:val="1E9832EA"/>
    <w:lvl w:ilvl="0" w:tplc="66844B8E">
      <w:start w:val="12"/>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6C2BF5"/>
    <w:multiLevelType w:val="hybridMultilevel"/>
    <w:tmpl w:val="345E7AAC"/>
    <w:lvl w:ilvl="0" w:tplc="37925A4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7988314C"/>
    <w:multiLevelType w:val="hybridMultilevel"/>
    <w:tmpl w:val="970058D0"/>
    <w:lvl w:ilvl="0" w:tplc="82FEAA5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7ECB7ACA"/>
    <w:multiLevelType w:val="hybridMultilevel"/>
    <w:tmpl w:val="56B0FC60"/>
    <w:lvl w:ilvl="0" w:tplc="1FC4F4C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7F330A1E"/>
    <w:multiLevelType w:val="hybridMultilevel"/>
    <w:tmpl w:val="AE1CD2E4"/>
    <w:lvl w:ilvl="0" w:tplc="1012E8B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784379906">
    <w:abstractNumId w:val="16"/>
  </w:num>
  <w:num w:numId="2" w16cid:durableId="1548104979">
    <w:abstractNumId w:val="10"/>
  </w:num>
  <w:num w:numId="3" w16cid:durableId="1664578186">
    <w:abstractNumId w:val="12"/>
  </w:num>
  <w:num w:numId="4" w16cid:durableId="1806461908">
    <w:abstractNumId w:val="23"/>
  </w:num>
  <w:num w:numId="5" w16cid:durableId="1812479755">
    <w:abstractNumId w:val="22"/>
  </w:num>
  <w:num w:numId="6" w16cid:durableId="1114863102">
    <w:abstractNumId w:val="3"/>
  </w:num>
  <w:num w:numId="7" w16cid:durableId="1016883722">
    <w:abstractNumId w:val="35"/>
  </w:num>
  <w:num w:numId="8" w16cid:durableId="1139112960">
    <w:abstractNumId w:val="8"/>
  </w:num>
  <w:num w:numId="9" w16cid:durableId="1595242214">
    <w:abstractNumId w:val="15"/>
  </w:num>
  <w:num w:numId="10" w16cid:durableId="2126657964">
    <w:abstractNumId w:val="18"/>
  </w:num>
  <w:num w:numId="11" w16cid:durableId="557017578">
    <w:abstractNumId w:val="26"/>
  </w:num>
  <w:num w:numId="12" w16cid:durableId="12148840">
    <w:abstractNumId w:val="2"/>
  </w:num>
  <w:num w:numId="13" w16cid:durableId="827091610">
    <w:abstractNumId w:val="27"/>
  </w:num>
  <w:num w:numId="14" w16cid:durableId="1879584652">
    <w:abstractNumId w:val="38"/>
  </w:num>
  <w:num w:numId="15" w16cid:durableId="1487740843">
    <w:abstractNumId w:val="5"/>
  </w:num>
  <w:num w:numId="16" w16cid:durableId="428041306">
    <w:abstractNumId w:val="21"/>
  </w:num>
  <w:num w:numId="17" w16cid:durableId="483812052">
    <w:abstractNumId w:val="36"/>
  </w:num>
  <w:num w:numId="18" w16cid:durableId="594288586">
    <w:abstractNumId w:val="6"/>
  </w:num>
  <w:num w:numId="19" w16cid:durableId="1869944939">
    <w:abstractNumId w:val="11"/>
  </w:num>
  <w:num w:numId="20" w16cid:durableId="1802531617">
    <w:abstractNumId w:val="13"/>
  </w:num>
  <w:num w:numId="21" w16cid:durableId="87628060">
    <w:abstractNumId w:val="24"/>
  </w:num>
  <w:num w:numId="22" w16cid:durableId="182942902">
    <w:abstractNumId w:val="31"/>
  </w:num>
  <w:num w:numId="23" w16cid:durableId="780954007">
    <w:abstractNumId w:val="29"/>
  </w:num>
  <w:num w:numId="24" w16cid:durableId="230580123">
    <w:abstractNumId w:val="30"/>
  </w:num>
  <w:num w:numId="25" w16cid:durableId="255096476">
    <w:abstractNumId w:val="25"/>
  </w:num>
  <w:num w:numId="26" w16cid:durableId="645821151">
    <w:abstractNumId w:val="4"/>
  </w:num>
  <w:num w:numId="27" w16cid:durableId="1880779752">
    <w:abstractNumId w:val="34"/>
  </w:num>
  <w:num w:numId="28" w16cid:durableId="79911389">
    <w:abstractNumId w:val="19"/>
  </w:num>
  <w:num w:numId="29" w16cid:durableId="589046216">
    <w:abstractNumId w:val="7"/>
  </w:num>
  <w:num w:numId="30" w16cid:durableId="1191144784">
    <w:abstractNumId w:val="33"/>
  </w:num>
  <w:num w:numId="31" w16cid:durableId="1708262856">
    <w:abstractNumId w:val="9"/>
  </w:num>
  <w:num w:numId="32" w16cid:durableId="1730767448">
    <w:abstractNumId w:val="28"/>
  </w:num>
  <w:num w:numId="33" w16cid:durableId="2071071342">
    <w:abstractNumId w:val="17"/>
  </w:num>
  <w:num w:numId="34" w16cid:durableId="1182012141">
    <w:abstractNumId w:val="37"/>
  </w:num>
  <w:num w:numId="35" w16cid:durableId="963972965">
    <w:abstractNumId w:val="0"/>
  </w:num>
  <w:num w:numId="36" w16cid:durableId="1213544118">
    <w:abstractNumId w:val="20"/>
  </w:num>
  <w:num w:numId="37" w16cid:durableId="701906994">
    <w:abstractNumId w:val="32"/>
  </w:num>
  <w:num w:numId="38" w16cid:durableId="845826140">
    <w:abstractNumId w:val="14"/>
  </w:num>
  <w:num w:numId="39" w16cid:durableId="86640513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5C"/>
    <w:rsid w:val="00001471"/>
    <w:rsid w:val="00002A9A"/>
    <w:rsid w:val="000037BF"/>
    <w:rsid w:val="000061B4"/>
    <w:rsid w:val="000068E5"/>
    <w:rsid w:val="00012A2A"/>
    <w:rsid w:val="0001466C"/>
    <w:rsid w:val="000209A5"/>
    <w:rsid w:val="00021635"/>
    <w:rsid w:val="000245D0"/>
    <w:rsid w:val="00025A49"/>
    <w:rsid w:val="00031180"/>
    <w:rsid w:val="00032E4E"/>
    <w:rsid w:val="0003735A"/>
    <w:rsid w:val="00040129"/>
    <w:rsid w:val="00041E90"/>
    <w:rsid w:val="00046CE5"/>
    <w:rsid w:val="00047A36"/>
    <w:rsid w:val="000521EF"/>
    <w:rsid w:val="00052749"/>
    <w:rsid w:val="000537BF"/>
    <w:rsid w:val="000556F2"/>
    <w:rsid w:val="0005717F"/>
    <w:rsid w:val="0005756C"/>
    <w:rsid w:val="00064759"/>
    <w:rsid w:val="00073C3B"/>
    <w:rsid w:val="000818D4"/>
    <w:rsid w:val="00083EAC"/>
    <w:rsid w:val="00087C37"/>
    <w:rsid w:val="00093B13"/>
    <w:rsid w:val="00094AE1"/>
    <w:rsid w:val="000A17A7"/>
    <w:rsid w:val="000A4BF6"/>
    <w:rsid w:val="000A5539"/>
    <w:rsid w:val="000A57D2"/>
    <w:rsid w:val="000B0477"/>
    <w:rsid w:val="000B0A56"/>
    <w:rsid w:val="000B1524"/>
    <w:rsid w:val="000B6AD7"/>
    <w:rsid w:val="000C1B57"/>
    <w:rsid w:val="000C53DD"/>
    <w:rsid w:val="000C656E"/>
    <w:rsid w:val="000D1FD6"/>
    <w:rsid w:val="000D31FC"/>
    <w:rsid w:val="000D3E5D"/>
    <w:rsid w:val="000D4671"/>
    <w:rsid w:val="000D4FA8"/>
    <w:rsid w:val="000E04E8"/>
    <w:rsid w:val="000E1A03"/>
    <w:rsid w:val="000E4949"/>
    <w:rsid w:val="000E7A9A"/>
    <w:rsid w:val="001049A4"/>
    <w:rsid w:val="00104A74"/>
    <w:rsid w:val="00121480"/>
    <w:rsid w:val="00125B6B"/>
    <w:rsid w:val="001260A3"/>
    <w:rsid w:val="00131BC0"/>
    <w:rsid w:val="00136BCD"/>
    <w:rsid w:val="0013748B"/>
    <w:rsid w:val="001408E2"/>
    <w:rsid w:val="0014156D"/>
    <w:rsid w:val="001431FD"/>
    <w:rsid w:val="00144316"/>
    <w:rsid w:val="00144D04"/>
    <w:rsid w:val="00151052"/>
    <w:rsid w:val="00152649"/>
    <w:rsid w:val="00152AA6"/>
    <w:rsid w:val="00154658"/>
    <w:rsid w:val="00155B65"/>
    <w:rsid w:val="00156CE1"/>
    <w:rsid w:val="00164BF0"/>
    <w:rsid w:val="00165AEF"/>
    <w:rsid w:val="00171B7D"/>
    <w:rsid w:val="00173C33"/>
    <w:rsid w:val="001759ED"/>
    <w:rsid w:val="00180891"/>
    <w:rsid w:val="00183603"/>
    <w:rsid w:val="0019517B"/>
    <w:rsid w:val="00196A4E"/>
    <w:rsid w:val="001A2164"/>
    <w:rsid w:val="001A22C0"/>
    <w:rsid w:val="001A2DEE"/>
    <w:rsid w:val="001A6E71"/>
    <w:rsid w:val="001B09DC"/>
    <w:rsid w:val="001B09E3"/>
    <w:rsid w:val="001B0DB4"/>
    <w:rsid w:val="001B716D"/>
    <w:rsid w:val="001B7772"/>
    <w:rsid w:val="001C2339"/>
    <w:rsid w:val="001C2D03"/>
    <w:rsid w:val="001D11A5"/>
    <w:rsid w:val="001D12A4"/>
    <w:rsid w:val="001D154D"/>
    <w:rsid w:val="001D1A65"/>
    <w:rsid w:val="001D619E"/>
    <w:rsid w:val="001D7185"/>
    <w:rsid w:val="001E19A5"/>
    <w:rsid w:val="001E6461"/>
    <w:rsid w:val="001E6BFD"/>
    <w:rsid w:val="001F17B0"/>
    <w:rsid w:val="001F40D8"/>
    <w:rsid w:val="001F458E"/>
    <w:rsid w:val="001F7DD5"/>
    <w:rsid w:val="00202BAB"/>
    <w:rsid w:val="00203C13"/>
    <w:rsid w:val="00204602"/>
    <w:rsid w:val="00213E94"/>
    <w:rsid w:val="00215EAD"/>
    <w:rsid w:val="0021694F"/>
    <w:rsid w:val="00216B06"/>
    <w:rsid w:val="00217B28"/>
    <w:rsid w:val="0022086C"/>
    <w:rsid w:val="0022102D"/>
    <w:rsid w:val="00236EDF"/>
    <w:rsid w:val="00237DA0"/>
    <w:rsid w:val="00253ED2"/>
    <w:rsid w:val="00254BAE"/>
    <w:rsid w:val="002552BE"/>
    <w:rsid w:val="00261FC0"/>
    <w:rsid w:val="00263BB0"/>
    <w:rsid w:val="00266645"/>
    <w:rsid w:val="0027129E"/>
    <w:rsid w:val="002718A1"/>
    <w:rsid w:val="00272F4C"/>
    <w:rsid w:val="002809FC"/>
    <w:rsid w:val="00281121"/>
    <w:rsid w:val="002830BD"/>
    <w:rsid w:val="002938FA"/>
    <w:rsid w:val="00296B14"/>
    <w:rsid w:val="00297A21"/>
    <w:rsid w:val="002A0A6D"/>
    <w:rsid w:val="002A154C"/>
    <w:rsid w:val="002A2C0C"/>
    <w:rsid w:val="002A346D"/>
    <w:rsid w:val="002B0E2E"/>
    <w:rsid w:val="002B3AE5"/>
    <w:rsid w:val="002B6BAB"/>
    <w:rsid w:val="002C08D0"/>
    <w:rsid w:val="002C1473"/>
    <w:rsid w:val="002C500C"/>
    <w:rsid w:val="002C5940"/>
    <w:rsid w:val="002D057D"/>
    <w:rsid w:val="002D06F1"/>
    <w:rsid w:val="002D0A63"/>
    <w:rsid w:val="002D173A"/>
    <w:rsid w:val="002D5F26"/>
    <w:rsid w:val="002D6648"/>
    <w:rsid w:val="002D6EDE"/>
    <w:rsid w:val="002E01EA"/>
    <w:rsid w:val="002E154A"/>
    <w:rsid w:val="002E171A"/>
    <w:rsid w:val="002E2E6D"/>
    <w:rsid w:val="002E4038"/>
    <w:rsid w:val="002E7BB1"/>
    <w:rsid w:val="002F673F"/>
    <w:rsid w:val="0030175F"/>
    <w:rsid w:val="0030671B"/>
    <w:rsid w:val="00307F09"/>
    <w:rsid w:val="0031022B"/>
    <w:rsid w:val="00315490"/>
    <w:rsid w:val="00320B60"/>
    <w:rsid w:val="00321711"/>
    <w:rsid w:val="00323CD6"/>
    <w:rsid w:val="00325A62"/>
    <w:rsid w:val="00327F0F"/>
    <w:rsid w:val="00331251"/>
    <w:rsid w:val="003331D7"/>
    <w:rsid w:val="00333B1E"/>
    <w:rsid w:val="00334899"/>
    <w:rsid w:val="00336B5F"/>
    <w:rsid w:val="0034090E"/>
    <w:rsid w:val="00341560"/>
    <w:rsid w:val="003427F7"/>
    <w:rsid w:val="003446B9"/>
    <w:rsid w:val="003577AA"/>
    <w:rsid w:val="00361576"/>
    <w:rsid w:val="00362904"/>
    <w:rsid w:val="00363E43"/>
    <w:rsid w:val="0036769B"/>
    <w:rsid w:val="00367FD8"/>
    <w:rsid w:val="00373BFE"/>
    <w:rsid w:val="00373D84"/>
    <w:rsid w:val="0037505D"/>
    <w:rsid w:val="003779DC"/>
    <w:rsid w:val="003779F6"/>
    <w:rsid w:val="0038182A"/>
    <w:rsid w:val="00381FCA"/>
    <w:rsid w:val="003823FA"/>
    <w:rsid w:val="003841C5"/>
    <w:rsid w:val="00393BAD"/>
    <w:rsid w:val="003A17C4"/>
    <w:rsid w:val="003C6583"/>
    <w:rsid w:val="003C72E0"/>
    <w:rsid w:val="003D2EB8"/>
    <w:rsid w:val="003D356A"/>
    <w:rsid w:val="003D6270"/>
    <w:rsid w:val="003D6DF8"/>
    <w:rsid w:val="003E38E0"/>
    <w:rsid w:val="003E5D8B"/>
    <w:rsid w:val="003F053C"/>
    <w:rsid w:val="003F0610"/>
    <w:rsid w:val="003F5CE0"/>
    <w:rsid w:val="003F68FE"/>
    <w:rsid w:val="003F7269"/>
    <w:rsid w:val="004006D2"/>
    <w:rsid w:val="00400DD6"/>
    <w:rsid w:val="0040162A"/>
    <w:rsid w:val="0040169F"/>
    <w:rsid w:val="00402496"/>
    <w:rsid w:val="0040476F"/>
    <w:rsid w:val="00405038"/>
    <w:rsid w:val="00410EE9"/>
    <w:rsid w:val="00415519"/>
    <w:rsid w:val="00421846"/>
    <w:rsid w:val="00422BEF"/>
    <w:rsid w:val="00432E0C"/>
    <w:rsid w:val="0043517C"/>
    <w:rsid w:val="00441154"/>
    <w:rsid w:val="00443F2F"/>
    <w:rsid w:val="004530EF"/>
    <w:rsid w:val="0045414B"/>
    <w:rsid w:val="00461D54"/>
    <w:rsid w:val="00461F9D"/>
    <w:rsid w:val="0046593B"/>
    <w:rsid w:val="004740E5"/>
    <w:rsid w:val="00482F9C"/>
    <w:rsid w:val="00484805"/>
    <w:rsid w:val="00484CE1"/>
    <w:rsid w:val="004922D0"/>
    <w:rsid w:val="00492389"/>
    <w:rsid w:val="004A02CB"/>
    <w:rsid w:val="004A0915"/>
    <w:rsid w:val="004A46B9"/>
    <w:rsid w:val="004A79C1"/>
    <w:rsid w:val="004B0412"/>
    <w:rsid w:val="004B17E5"/>
    <w:rsid w:val="004B1F43"/>
    <w:rsid w:val="004B4860"/>
    <w:rsid w:val="004B6A65"/>
    <w:rsid w:val="004C2289"/>
    <w:rsid w:val="004E081A"/>
    <w:rsid w:val="004E0DE5"/>
    <w:rsid w:val="004E333A"/>
    <w:rsid w:val="004E3483"/>
    <w:rsid w:val="004E4502"/>
    <w:rsid w:val="004E6B50"/>
    <w:rsid w:val="004F182B"/>
    <w:rsid w:val="004F3F20"/>
    <w:rsid w:val="004F4C0A"/>
    <w:rsid w:val="004F5149"/>
    <w:rsid w:val="00500C93"/>
    <w:rsid w:val="00501336"/>
    <w:rsid w:val="00506F9F"/>
    <w:rsid w:val="00513974"/>
    <w:rsid w:val="0052611A"/>
    <w:rsid w:val="00542BD3"/>
    <w:rsid w:val="00553C32"/>
    <w:rsid w:val="00554557"/>
    <w:rsid w:val="00560C6D"/>
    <w:rsid w:val="0056194B"/>
    <w:rsid w:val="00563B37"/>
    <w:rsid w:val="00573DE2"/>
    <w:rsid w:val="005768FB"/>
    <w:rsid w:val="0057694F"/>
    <w:rsid w:val="005774DA"/>
    <w:rsid w:val="0058107B"/>
    <w:rsid w:val="00582762"/>
    <w:rsid w:val="00590672"/>
    <w:rsid w:val="00594C69"/>
    <w:rsid w:val="005A022C"/>
    <w:rsid w:val="005A1DB0"/>
    <w:rsid w:val="005A479F"/>
    <w:rsid w:val="005A5B78"/>
    <w:rsid w:val="005B22D7"/>
    <w:rsid w:val="005B612B"/>
    <w:rsid w:val="005C0C01"/>
    <w:rsid w:val="005C0FB9"/>
    <w:rsid w:val="005C2C0E"/>
    <w:rsid w:val="005C7E94"/>
    <w:rsid w:val="005D0788"/>
    <w:rsid w:val="005D1BED"/>
    <w:rsid w:val="005D4A15"/>
    <w:rsid w:val="005E1141"/>
    <w:rsid w:val="005E5E46"/>
    <w:rsid w:val="005E61EE"/>
    <w:rsid w:val="00602D45"/>
    <w:rsid w:val="006062B6"/>
    <w:rsid w:val="006103D8"/>
    <w:rsid w:val="00610BB7"/>
    <w:rsid w:val="006133D4"/>
    <w:rsid w:val="00613A56"/>
    <w:rsid w:val="0061421F"/>
    <w:rsid w:val="00615709"/>
    <w:rsid w:val="00620445"/>
    <w:rsid w:val="006237FD"/>
    <w:rsid w:val="006249F3"/>
    <w:rsid w:val="00626420"/>
    <w:rsid w:val="006269EF"/>
    <w:rsid w:val="00631136"/>
    <w:rsid w:val="00632913"/>
    <w:rsid w:val="00636434"/>
    <w:rsid w:val="0064008B"/>
    <w:rsid w:val="0064437E"/>
    <w:rsid w:val="00646308"/>
    <w:rsid w:val="00646A71"/>
    <w:rsid w:val="00651151"/>
    <w:rsid w:val="00651D17"/>
    <w:rsid w:val="00655AFC"/>
    <w:rsid w:val="00657AEE"/>
    <w:rsid w:val="00660DD3"/>
    <w:rsid w:val="00663A0F"/>
    <w:rsid w:val="00663B3C"/>
    <w:rsid w:val="00670442"/>
    <w:rsid w:val="00670720"/>
    <w:rsid w:val="00670793"/>
    <w:rsid w:val="00672711"/>
    <w:rsid w:val="0067597B"/>
    <w:rsid w:val="00676D2F"/>
    <w:rsid w:val="0068127A"/>
    <w:rsid w:val="00681570"/>
    <w:rsid w:val="006825F0"/>
    <w:rsid w:val="006831FA"/>
    <w:rsid w:val="00683861"/>
    <w:rsid w:val="00684439"/>
    <w:rsid w:val="00684947"/>
    <w:rsid w:val="006855B5"/>
    <w:rsid w:val="00691F60"/>
    <w:rsid w:val="00692252"/>
    <w:rsid w:val="006924A9"/>
    <w:rsid w:val="00692A71"/>
    <w:rsid w:val="006A2E10"/>
    <w:rsid w:val="006A3CA0"/>
    <w:rsid w:val="006A4BF1"/>
    <w:rsid w:val="006A625D"/>
    <w:rsid w:val="006C07A0"/>
    <w:rsid w:val="006C772E"/>
    <w:rsid w:val="006C7EA8"/>
    <w:rsid w:val="006D072C"/>
    <w:rsid w:val="006D53E2"/>
    <w:rsid w:val="006D762E"/>
    <w:rsid w:val="006D7ED2"/>
    <w:rsid w:val="006E2D1F"/>
    <w:rsid w:val="006E2D34"/>
    <w:rsid w:val="006F06D8"/>
    <w:rsid w:val="006F321B"/>
    <w:rsid w:val="00700834"/>
    <w:rsid w:val="00702F6E"/>
    <w:rsid w:val="0070363F"/>
    <w:rsid w:val="007049B7"/>
    <w:rsid w:val="007065DA"/>
    <w:rsid w:val="00710419"/>
    <w:rsid w:val="00711F85"/>
    <w:rsid w:val="007171D8"/>
    <w:rsid w:val="00720133"/>
    <w:rsid w:val="007228F7"/>
    <w:rsid w:val="0072430A"/>
    <w:rsid w:val="007317D5"/>
    <w:rsid w:val="007333E1"/>
    <w:rsid w:val="007341D8"/>
    <w:rsid w:val="0073540C"/>
    <w:rsid w:val="007366F5"/>
    <w:rsid w:val="0073744A"/>
    <w:rsid w:val="00737796"/>
    <w:rsid w:val="00740A4E"/>
    <w:rsid w:val="00740C6C"/>
    <w:rsid w:val="00741B01"/>
    <w:rsid w:val="007433E3"/>
    <w:rsid w:val="007456F2"/>
    <w:rsid w:val="007459A3"/>
    <w:rsid w:val="00745E11"/>
    <w:rsid w:val="007501E1"/>
    <w:rsid w:val="00750E95"/>
    <w:rsid w:val="0075477D"/>
    <w:rsid w:val="00755BF1"/>
    <w:rsid w:val="0075747E"/>
    <w:rsid w:val="007627EC"/>
    <w:rsid w:val="00762EC0"/>
    <w:rsid w:val="0076331C"/>
    <w:rsid w:val="0076451A"/>
    <w:rsid w:val="00764AE9"/>
    <w:rsid w:val="007653EA"/>
    <w:rsid w:val="00765EF6"/>
    <w:rsid w:val="0077331B"/>
    <w:rsid w:val="0078076F"/>
    <w:rsid w:val="007810F3"/>
    <w:rsid w:val="00784830"/>
    <w:rsid w:val="0078690E"/>
    <w:rsid w:val="00787DCB"/>
    <w:rsid w:val="00792855"/>
    <w:rsid w:val="00793A9C"/>
    <w:rsid w:val="007946DF"/>
    <w:rsid w:val="007A0726"/>
    <w:rsid w:val="007A7C39"/>
    <w:rsid w:val="007B0321"/>
    <w:rsid w:val="007B0A4C"/>
    <w:rsid w:val="007B48E8"/>
    <w:rsid w:val="007D72F3"/>
    <w:rsid w:val="007E000F"/>
    <w:rsid w:val="007E2491"/>
    <w:rsid w:val="007E2A26"/>
    <w:rsid w:val="007F2FAC"/>
    <w:rsid w:val="007F3D7E"/>
    <w:rsid w:val="007F48DA"/>
    <w:rsid w:val="008039A7"/>
    <w:rsid w:val="00804025"/>
    <w:rsid w:val="00806770"/>
    <w:rsid w:val="0080692B"/>
    <w:rsid w:val="00806BCA"/>
    <w:rsid w:val="008122A5"/>
    <w:rsid w:val="0081521C"/>
    <w:rsid w:val="00816685"/>
    <w:rsid w:val="00824E8C"/>
    <w:rsid w:val="0082646C"/>
    <w:rsid w:val="00827F66"/>
    <w:rsid w:val="00830594"/>
    <w:rsid w:val="00832ABF"/>
    <w:rsid w:val="00840C13"/>
    <w:rsid w:val="008420CA"/>
    <w:rsid w:val="00842F16"/>
    <w:rsid w:val="008432F0"/>
    <w:rsid w:val="008443F5"/>
    <w:rsid w:val="00844B8A"/>
    <w:rsid w:val="00855277"/>
    <w:rsid w:val="00856D20"/>
    <w:rsid w:val="00862B1A"/>
    <w:rsid w:val="00865AA6"/>
    <w:rsid w:val="00867688"/>
    <w:rsid w:val="00876101"/>
    <w:rsid w:val="008772E1"/>
    <w:rsid w:val="00877F6F"/>
    <w:rsid w:val="008802E8"/>
    <w:rsid w:val="008803CD"/>
    <w:rsid w:val="00880565"/>
    <w:rsid w:val="00884B14"/>
    <w:rsid w:val="00887D03"/>
    <w:rsid w:val="00890AC1"/>
    <w:rsid w:val="00892605"/>
    <w:rsid w:val="00893C52"/>
    <w:rsid w:val="00894626"/>
    <w:rsid w:val="008A1E35"/>
    <w:rsid w:val="008A3FB1"/>
    <w:rsid w:val="008A5E46"/>
    <w:rsid w:val="008A7AE8"/>
    <w:rsid w:val="008B0BDF"/>
    <w:rsid w:val="008B0DDC"/>
    <w:rsid w:val="008B1ADC"/>
    <w:rsid w:val="008B2D69"/>
    <w:rsid w:val="008B2D6F"/>
    <w:rsid w:val="008B64F5"/>
    <w:rsid w:val="008B73F9"/>
    <w:rsid w:val="008B7B1A"/>
    <w:rsid w:val="008C001E"/>
    <w:rsid w:val="008C07D5"/>
    <w:rsid w:val="008C3D3E"/>
    <w:rsid w:val="008C4C3D"/>
    <w:rsid w:val="008D34B4"/>
    <w:rsid w:val="008D59D8"/>
    <w:rsid w:val="008D5BC9"/>
    <w:rsid w:val="008D6570"/>
    <w:rsid w:val="008D6C6C"/>
    <w:rsid w:val="008D7D1A"/>
    <w:rsid w:val="008E0A6E"/>
    <w:rsid w:val="008E2161"/>
    <w:rsid w:val="008F152D"/>
    <w:rsid w:val="008F21FC"/>
    <w:rsid w:val="008F24E9"/>
    <w:rsid w:val="008F265B"/>
    <w:rsid w:val="008F49CA"/>
    <w:rsid w:val="008F5F94"/>
    <w:rsid w:val="008F722C"/>
    <w:rsid w:val="00902F9A"/>
    <w:rsid w:val="009037EB"/>
    <w:rsid w:val="00904CBC"/>
    <w:rsid w:val="00911065"/>
    <w:rsid w:val="00914BB6"/>
    <w:rsid w:val="00915F9C"/>
    <w:rsid w:val="0091662E"/>
    <w:rsid w:val="00920269"/>
    <w:rsid w:val="0092344D"/>
    <w:rsid w:val="0092619C"/>
    <w:rsid w:val="009339A4"/>
    <w:rsid w:val="0093435B"/>
    <w:rsid w:val="00942182"/>
    <w:rsid w:val="00942549"/>
    <w:rsid w:val="00944A1E"/>
    <w:rsid w:val="00956F91"/>
    <w:rsid w:val="0096059D"/>
    <w:rsid w:val="0096183A"/>
    <w:rsid w:val="00961FE0"/>
    <w:rsid w:val="0096228F"/>
    <w:rsid w:val="00962CCF"/>
    <w:rsid w:val="00964E07"/>
    <w:rsid w:val="00966A49"/>
    <w:rsid w:val="00971FE0"/>
    <w:rsid w:val="00972C13"/>
    <w:rsid w:val="009734D4"/>
    <w:rsid w:val="009835C5"/>
    <w:rsid w:val="00985E89"/>
    <w:rsid w:val="0099171A"/>
    <w:rsid w:val="009931D0"/>
    <w:rsid w:val="009945AA"/>
    <w:rsid w:val="009951ED"/>
    <w:rsid w:val="0099561B"/>
    <w:rsid w:val="00996573"/>
    <w:rsid w:val="009A1A84"/>
    <w:rsid w:val="009A23F6"/>
    <w:rsid w:val="009A73B2"/>
    <w:rsid w:val="009B0637"/>
    <w:rsid w:val="009B460D"/>
    <w:rsid w:val="009C1526"/>
    <w:rsid w:val="009C23ED"/>
    <w:rsid w:val="009C3F82"/>
    <w:rsid w:val="009C700E"/>
    <w:rsid w:val="009D0308"/>
    <w:rsid w:val="009D1488"/>
    <w:rsid w:val="009D3673"/>
    <w:rsid w:val="009D571F"/>
    <w:rsid w:val="009E577C"/>
    <w:rsid w:val="009F2702"/>
    <w:rsid w:val="009F658B"/>
    <w:rsid w:val="009F7E41"/>
    <w:rsid w:val="00A0289B"/>
    <w:rsid w:val="00A03466"/>
    <w:rsid w:val="00A06985"/>
    <w:rsid w:val="00A11411"/>
    <w:rsid w:val="00A13583"/>
    <w:rsid w:val="00A13B0F"/>
    <w:rsid w:val="00A168C6"/>
    <w:rsid w:val="00A25175"/>
    <w:rsid w:val="00A300F5"/>
    <w:rsid w:val="00A44792"/>
    <w:rsid w:val="00A46806"/>
    <w:rsid w:val="00A50AEF"/>
    <w:rsid w:val="00A510DD"/>
    <w:rsid w:val="00A52523"/>
    <w:rsid w:val="00A53059"/>
    <w:rsid w:val="00A559B6"/>
    <w:rsid w:val="00A62B77"/>
    <w:rsid w:val="00A64CF5"/>
    <w:rsid w:val="00A66D7F"/>
    <w:rsid w:val="00A70CC3"/>
    <w:rsid w:val="00A711DF"/>
    <w:rsid w:val="00A76AF0"/>
    <w:rsid w:val="00A82214"/>
    <w:rsid w:val="00A82FAF"/>
    <w:rsid w:val="00A92B8A"/>
    <w:rsid w:val="00A93473"/>
    <w:rsid w:val="00A950A0"/>
    <w:rsid w:val="00A95765"/>
    <w:rsid w:val="00A97A67"/>
    <w:rsid w:val="00AA0B3E"/>
    <w:rsid w:val="00AA1091"/>
    <w:rsid w:val="00AA35B0"/>
    <w:rsid w:val="00AA68AE"/>
    <w:rsid w:val="00AB2009"/>
    <w:rsid w:val="00AB2059"/>
    <w:rsid w:val="00AB5379"/>
    <w:rsid w:val="00AB797B"/>
    <w:rsid w:val="00AC484D"/>
    <w:rsid w:val="00AD06D8"/>
    <w:rsid w:val="00AE0DC3"/>
    <w:rsid w:val="00AE4661"/>
    <w:rsid w:val="00AE5804"/>
    <w:rsid w:val="00AE6B9B"/>
    <w:rsid w:val="00AF1239"/>
    <w:rsid w:val="00AF1D0B"/>
    <w:rsid w:val="00AF213F"/>
    <w:rsid w:val="00AF399C"/>
    <w:rsid w:val="00AF42F7"/>
    <w:rsid w:val="00AF4593"/>
    <w:rsid w:val="00AF4D8A"/>
    <w:rsid w:val="00AF4F9D"/>
    <w:rsid w:val="00B0069A"/>
    <w:rsid w:val="00B03B36"/>
    <w:rsid w:val="00B07F58"/>
    <w:rsid w:val="00B1050A"/>
    <w:rsid w:val="00B13721"/>
    <w:rsid w:val="00B14360"/>
    <w:rsid w:val="00B21A70"/>
    <w:rsid w:val="00B231D4"/>
    <w:rsid w:val="00B25EF4"/>
    <w:rsid w:val="00B273C3"/>
    <w:rsid w:val="00B312D2"/>
    <w:rsid w:val="00B32B09"/>
    <w:rsid w:val="00B33022"/>
    <w:rsid w:val="00B341C7"/>
    <w:rsid w:val="00B34309"/>
    <w:rsid w:val="00B36CD4"/>
    <w:rsid w:val="00B378D4"/>
    <w:rsid w:val="00B41EDF"/>
    <w:rsid w:val="00B4277D"/>
    <w:rsid w:val="00B42A8A"/>
    <w:rsid w:val="00B53B9F"/>
    <w:rsid w:val="00B55BA9"/>
    <w:rsid w:val="00B568AC"/>
    <w:rsid w:val="00B61BF9"/>
    <w:rsid w:val="00B61D07"/>
    <w:rsid w:val="00B61E0F"/>
    <w:rsid w:val="00B6270E"/>
    <w:rsid w:val="00B634F9"/>
    <w:rsid w:val="00B642D9"/>
    <w:rsid w:val="00B64D04"/>
    <w:rsid w:val="00B65250"/>
    <w:rsid w:val="00B65542"/>
    <w:rsid w:val="00B65895"/>
    <w:rsid w:val="00B70253"/>
    <w:rsid w:val="00B7088F"/>
    <w:rsid w:val="00B750E6"/>
    <w:rsid w:val="00B75D87"/>
    <w:rsid w:val="00B76906"/>
    <w:rsid w:val="00B77CEB"/>
    <w:rsid w:val="00B77EA4"/>
    <w:rsid w:val="00B77F08"/>
    <w:rsid w:val="00B8229C"/>
    <w:rsid w:val="00B8368F"/>
    <w:rsid w:val="00B87491"/>
    <w:rsid w:val="00B93A2D"/>
    <w:rsid w:val="00B940F2"/>
    <w:rsid w:val="00B95044"/>
    <w:rsid w:val="00B952F1"/>
    <w:rsid w:val="00B95A4D"/>
    <w:rsid w:val="00B95A4E"/>
    <w:rsid w:val="00B9703A"/>
    <w:rsid w:val="00BA1A4E"/>
    <w:rsid w:val="00BA2FCB"/>
    <w:rsid w:val="00BA6505"/>
    <w:rsid w:val="00BB1B02"/>
    <w:rsid w:val="00BB2D2A"/>
    <w:rsid w:val="00BB5EDC"/>
    <w:rsid w:val="00BB6756"/>
    <w:rsid w:val="00BB67E2"/>
    <w:rsid w:val="00BC12B1"/>
    <w:rsid w:val="00BC38AD"/>
    <w:rsid w:val="00BC6DF2"/>
    <w:rsid w:val="00BD0500"/>
    <w:rsid w:val="00BD2413"/>
    <w:rsid w:val="00BD2DCB"/>
    <w:rsid w:val="00BD55F6"/>
    <w:rsid w:val="00BD579D"/>
    <w:rsid w:val="00BF0E3C"/>
    <w:rsid w:val="00BF2B7C"/>
    <w:rsid w:val="00BF4D1B"/>
    <w:rsid w:val="00BF599C"/>
    <w:rsid w:val="00C079B5"/>
    <w:rsid w:val="00C13A5A"/>
    <w:rsid w:val="00C14459"/>
    <w:rsid w:val="00C14789"/>
    <w:rsid w:val="00C16E4C"/>
    <w:rsid w:val="00C176C8"/>
    <w:rsid w:val="00C21535"/>
    <w:rsid w:val="00C23E17"/>
    <w:rsid w:val="00C25D5C"/>
    <w:rsid w:val="00C267B9"/>
    <w:rsid w:val="00C34127"/>
    <w:rsid w:val="00C370CD"/>
    <w:rsid w:val="00C41492"/>
    <w:rsid w:val="00C45AAC"/>
    <w:rsid w:val="00C4611E"/>
    <w:rsid w:val="00C4689E"/>
    <w:rsid w:val="00C47294"/>
    <w:rsid w:val="00C4776C"/>
    <w:rsid w:val="00C47F3B"/>
    <w:rsid w:val="00C50DCF"/>
    <w:rsid w:val="00C54A45"/>
    <w:rsid w:val="00C6394E"/>
    <w:rsid w:val="00C64327"/>
    <w:rsid w:val="00C65FAA"/>
    <w:rsid w:val="00C66505"/>
    <w:rsid w:val="00C671B4"/>
    <w:rsid w:val="00C701EE"/>
    <w:rsid w:val="00C721E2"/>
    <w:rsid w:val="00C722F2"/>
    <w:rsid w:val="00C72A0A"/>
    <w:rsid w:val="00C731C9"/>
    <w:rsid w:val="00C735D8"/>
    <w:rsid w:val="00C74ADF"/>
    <w:rsid w:val="00C74FDC"/>
    <w:rsid w:val="00C754F5"/>
    <w:rsid w:val="00C84D0E"/>
    <w:rsid w:val="00C85CC6"/>
    <w:rsid w:val="00C87CA3"/>
    <w:rsid w:val="00C90650"/>
    <w:rsid w:val="00C90A8F"/>
    <w:rsid w:val="00CA0DC9"/>
    <w:rsid w:val="00CA0F6D"/>
    <w:rsid w:val="00CA2BC8"/>
    <w:rsid w:val="00CA309E"/>
    <w:rsid w:val="00CA42FD"/>
    <w:rsid w:val="00CA57D0"/>
    <w:rsid w:val="00CA68CC"/>
    <w:rsid w:val="00CB2D73"/>
    <w:rsid w:val="00CB44F9"/>
    <w:rsid w:val="00CB5117"/>
    <w:rsid w:val="00CC2ABD"/>
    <w:rsid w:val="00CC54BA"/>
    <w:rsid w:val="00CC76DA"/>
    <w:rsid w:val="00CD002A"/>
    <w:rsid w:val="00CD26A5"/>
    <w:rsid w:val="00CD7A10"/>
    <w:rsid w:val="00CD7F2C"/>
    <w:rsid w:val="00CD7FC3"/>
    <w:rsid w:val="00CE2857"/>
    <w:rsid w:val="00CF11D7"/>
    <w:rsid w:val="00D011F5"/>
    <w:rsid w:val="00D033BB"/>
    <w:rsid w:val="00D115C2"/>
    <w:rsid w:val="00D13727"/>
    <w:rsid w:val="00D21302"/>
    <w:rsid w:val="00D31DB4"/>
    <w:rsid w:val="00D31E16"/>
    <w:rsid w:val="00D326E3"/>
    <w:rsid w:val="00D349B9"/>
    <w:rsid w:val="00D4221E"/>
    <w:rsid w:val="00D42A85"/>
    <w:rsid w:val="00D4391D"/>
    <w:rsid w:val="00D43B48"/>
    <w:rsid w:val="00D44382"/>
    <w:rsid w:val="00D45913"/>
    <w:rsid w:val="00D47E1F"/>
    <w:rsid w:val="00D518C8"/>
    <w:rsid w:val="00D51CBC"/>
    <w:rsid w:val="00D5559E"/>
    <w:rsid w:val="00D55C2F"/>
    <w:rsid w:val="00D57333"/>
    <w:rsid w:val="00D6130B"/>
    <w:rsid w:val="00D62A95"/>
    <w:rsid w:val="00D677CE"/>
    <w:rsid w:val="00D71261"/>
    <w:rsid w:val="00D718A3"/>
    <w:rsid w:val="00D764F2"/>
    <w:rsid w:val="00D76E01"/>
    <w:rsid w:val="00D83764"/>
    <w:rsid w:val="00D86027"/>
    <w:rsid w:val="00D93C68"/>
    <w:rsid w:val="00DA456C"/>
    <w:rsid w:val="00DA7694"/>
    <w:rsid w:val="00DB2083"/>
    <w:rsid w:val="00DB5111"/>
    <w:rsid w:val="00DB6408"/>
    <w:rsid w:val="00DC2F4F"/>
    <w:rsid w:val="00DC5C12"/>
    <w:rsid w:val="00DC5F1C"/>
    <w:rsid w:val="00DC6903"/>
    <w:rsid w:val="00DC7A39"/>
    <w:rsid w:val="00DD36D7"/>
    <w:rsid w:val="00DE2000"/>
    <w:rsid w:val="00DE3A5C"/>
    <w:rsid w:val="00DE6BA8"/>
    <w:rsid w:val="00DF2023"/>
    <w:rsid w:val="00E1047B"/>
    <w:rsid w:val="00E1115A"/>
    <w:rsid w:val="00E129D3"/>
    <w:rsid w:val="00E12A64"/>
    <w:rsid w:val="00E15467"/>
    <w:rsid w:val="00E15D55"/>
    <w:rsid w:val="00E2185F"/>
    <w:rsid w:val="00E247E2"/>
    <w:rsid w:val="00E24E41"/>
    <w:rsid w:val="00E26290"/>
    <w:rsid w:val="00E32705"/>
    <w:rsid w:val="00E32BBA"/>
    <w:rsid w:val="00E373A8"/>
    <w:rsid w:val="00E37ED8"/>
    <w:rsid w:val="00E41F6F"/>
    <w:rsid w:val="00E43B3E"/>
    <w:rsid w:val="00E46C0C"/>
    <w:rsid w:val="00E53E21"/>
    <w:rsid w:val="00E55AA7"/>
    <w:rsid w:val="00E5618B"/>
    <w:rsid w:val="00E656CA"/>
    <w:rsid w:val="00E729F5"/>
    <w:rsid w:val="00E74C79"/>
    <w:rsid w:val="00E74EE2"/>
    <w:rsid w:val="00E77337"/>
    <w:rsid w:val="00E90261"/>
    <w:rsid w:val="00E90903"/>
    <w:rsid w:val="00E90990"/>
    <w:rsid w:val="00E91037"/>
    <w:rsid w:val="00EA0352"/>
    <w:rsid w:val="00EA161D"/>
    <w:rsid w:val="00EA1940"/>
    <w:rsid w:val="00EA34D5"/>
    <w:rsid w:val="00EA3923"/>
    <w:rsid w:val="00EA554D"/>
    <w:rsid w:val="00EA605D"/>
    <w:rsid w:val="00EA7E44"/>
    <w:rsid w:val="00EA7F26"/>
    <w:rsid w:val="00EB33C5"/>
    <w:rsid w:val="00EB4241"/>
    <w:rsid w:val="00EB7206"/>
    <w:rsid w:val="00EC093B"/>
    <w:rsid w:val="00EC168B"/>
    <w:rsid w:val="00EC35A4"/>
    <w:rsid w:val="00EC3899"/>
    <w:rsid w:val="00EC5549"/>
    <w:rsid w:val="00ED0010"/>
    <w:rsid w:val="00ED43C3"/>
    <w:rsid w:val="00ED61EA"/>
    <w:rsid w:val="00ED7DD9"/>
    <w:rsid w:val="00EE0052"/>
    <w:rsid w:val="00EE12D8"/>
    <w:rsid w:val="00EE581D"/>
    <w:rsid w:val="00EE65B7"/>
    <w:rsid w:val="00EF189C"/>
    <w:rsid w:val="00EF1E57"/>
    <w:rsid w:val="00EF7FDC"/>
    <w:rsid w:val="00F004BA"/>
    <w:rsid w:val="00F0094D"/>
    <w:rsid w:val="00F01FF0"/>
    <w:rsid w:val="00F02D1C"/>
    <w:rsid w:val="00F03221"/>
    <w:rsid w:val="00F105C2"/>
    <w:rsid w:val="00F17C9E"/>
    <w:rsid w:val="00F17D02"/>
    <w:rsid w:val="00F212C5"/>
    <w:rsid w:val="00F23EEA"/>
    <w:rsid w:val="00F2423E"/>
    <w:rsid w:val="00F24FA6"/>
    <w:rsid w:val="00F3086C"/>
    <w:rsid w:val="00F338B1"/>
    <w:rsid w:val="00F360C0"/>
    <w:rsid w:val="00F522FF"/>
    <w:rsid w:val="00F57998"/>
    <w:rsid w:val="00F61B83"/>
    <w:rsid w:val="00F641C7"/>
    <w:rsid w:val="00F67C0B"/>
    <w:rsid w:val="00F732DC"/>
    <w:rsid w:val="00F74E0F"/>
    <w:rsid w:val="00F77D2B"/>
    <w:rsid w:val="00F82432"/>
    <w:rsid w:val="00F84EAF"/>
    <w:rsid w:val="00F8501F"/>
    <w:rsid w:val="00F862C7"/>
    <w:rsid w:val="00F93FCC"/>
    <w:rsid w:val="00F973A9"/>
    <w:rsid w:val="00F97F3E"/>
    <w:rsid w:val="00FA0C30"/>
    <w:rsid w:val="00FA5D61"/>
    <w:rsid w:val="00FA6931"/>
    <w:rsid w:val="00FA705C"/>
    <w:rsid w:val="00FB1C1F"/>
    <w:rsid w:val="00FB2FA4"/>
    <w:rsid w:val="00FB4C4C"/>
    <w:rsid w:val="00FB592F"/>
    <w:rsid w:val="00FB6AE3"/>
    <w:rsid w:val="00FC0C80"/>
    <w:rsid w:val="00FC1753"/>
    <w:rsid w:val="00FC1CC5"/>
    <w:rsid w:val="00FC29E3"/>
    <w:rsid w:val="00FC64F7"/>
    <w:rsid w:val="00FD769C"/>
    <w:rsid w:val="00FE29A1"/>
    <w:rsid w:val="00FE5B66"/>
    <w:rsid w:val="00FE6BB0"/>
    <w:rsid w:val="00FE792C"/>
    <w:rsid w:val="00FF0E3B"/>
    <w:rsid w:val="00FF1B75"/>
    <w:rsid w:val="00FF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390A5"/>
  <w15:chartTrackingRefBased/>
  <w15:docId w15:val="{9A23965E-AE32-4082-A034-C147302B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62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FD8"/>
    <w:pPr>
      <w:tabs>
        <w:tab w:val="center" w:pos="4513"/>
        <w:tab w:val="right" w:pos="9026"/>
      </w:tabs>
    </w:pPr>
  </w:style>
  <w:style w:type="character" w:customStyle="1" w:styleId="HeaderChar">
    <w:name w:val="Header Char"/>
    <w:basedOn w:val="DefaultParagraphFont"/>
    <w:link w:val="Header"/>
    <w:uiPriority w:val="99"/>
    <w:rsid w:val="00367FD8"/>
  </w:style>
  <w:style w:type="paragraph" w:styleId="Footer">
    <w:name w:val="footer"/>
    <w:basedOn w:val="Normal"/>
    <w:link w:val="FooterChar"/>
    <w:uiPriority w:val="99"/>
    <w:unhideWhenUsed/>
    <w:rsid w:val="00367FD8"/>
    <w:pPr>
      <w:tabs>
        <w:tab w:val="center" w:pos="4513"/>
        <w:tab w:val="right" w:pos="9026"/>
      </w:tabs>
    </w:pPr>
  </w:style>
  <w:style w:type="character" w:customStyle="1" w:styleId="FooterChar">
    <w:name w:val="Footer Char"/>
    <w:basedOn w:val="DefaultParagraphFont"/>
    <w:link w:val="Footer"/>
    <w:uiPriority w:val="99"/>
    <w:rsid w:val="00367FD8"/>
  </w:style>
  <w:style w:type="character" w:customStyle="1" w:styleId="apple-converted-space">
    <w:name w:val="apple-converted-space"/>
    <w:basedOn w:val="DefaultParagraphFont"/>
    <w:rsid w:val="00AB797B"/>
  </w:style>
  <w:style w:type="character" w:styleId="Hyperlink">
    <w:name w:val="Hyperlink"/>
    <w:basedOn w:val="DefaultParagraphFont"/>
    <w:uiPriority w:val="99"/>
    <w:unhideWhenUsed/>
    <w:rsid w:val="00AB797B"/>
    <w:rPr>
      <w:color w:val="0000FF"/>
      <w:u w:val="single"/>
    </w:rPr>
  </w:style>
  <w:style w:type="paragraph" w:styleId="NormalWeb">
    <w:name w:val="Normal (Web)"/>
    <w:basedOn w:val="Normal"/>
    <w:uiPriority w:val="99"/>
    <w:unhideWhenUsed/>
    <w:rsid w:val="00AB797B"/>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C1CC5"/>
    <w:pPr>
      <w:spacing w:after="160"/>
      <w:ind w:left="720"/>
      <w:contextualSpacing/>
    </w:pPr>
  </w:style>
  <w:style w:type="character" w:styleId="UnresolvedMention">
    <w:name w:val="Unresolved Mention"/>
    <w:basedOn w:val="DefaultParagraphFont"/>
    <w:uiPriority w:val="99"/>
    <w:semiHidden/>
    <w:unhideWhenUsed/>
    <w:rsid w:val="00651151"/>
    <w:rPr>
      <w:color w:val="605E5C"/>
      <w:shd w:val="clear" w:color="auto" w:fill="E1DFDD"/>
    </w:rPr>
  </w:style>
  <w:style w:type="character" w:styleId="Strong">
    <w:name w:val="Strong"/>
    <w:basedOn w:val="DefaultParagraphFont"/>
    <w:uiPriority w:val="22"/>
    <w:qFormat/>
    <w:rsid w:val="00FC64F7"/>
    <w:rPr>
      <w:b/>
      <w:bCs/>
    </w:rPr>
  </w:style>
  <w:style w:type="paragraph" w:customStyle="1" w:styleId="Default">
    <w:name w:val="Default"/>
    <w:rsid w:val="00FC64F7"/>
    <w:pPr>
      <w:widowControl w:val="0"/>
      <w:autoSpaceDE w:val="0"/>
      <w:autoSpaceDN w:val="0"/>
      <w:adjustRightInd w:val="0"/>
      <w:ind w:left="0"/>
    </w:pPr>
    <w:rPr>
      <w:rFonts w:ascii="Arial" w:eastAsiaTheme="minorEastAsia" w:hAnsi="Arial" w:cs="Arial"/>
      <w:color w:val="000000"/>
      <w:sz w:val="24"/>
      <w:szCs w:val="24"/>
      <w:lang w:val="en-US"/>
    </w:rPr>
  </w:style>
  <w:style w:type="paragraph" w:customStyle="1" w:styleId="ssrcss-1q0x1qg-paragraph">
    <w:name w:val="ssrcss-1q0x1qg-paragraph"/>
    <w:basedOn w:val="Normal"/>
    <w:rsid w:val="001B7772"/>
    <w:pPr>
      <w:spacing w:before="100" w:beforeAutospacing="1" w:after="100" w:afterAutospacing="1"/>
      <w:ind w:left="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8958">
      <w:bodyDiv w:val="1"/>
      <w:marLeft w:val="0"/>
      <w:marRight w:val="0"/>
      <w:marTop w:val="0"/>
      <w:marBottom w:val="0"/>
      <w:divBdr>
        <w:top w:val="none" w:sz="0" w:space="0" w:color="auto"/>
        <w:left w:val="none" w:sz="0" w:space="0" w:color="auto"/>
        <w:bottom w:val="none" w:sz="0" w:space="0" w:color="auto"/>
        <w:right w:val="none" w:sz="0" w:space="0" w:color="auto"/>
      </w:divBdr>
      <w:divsChild>
        <w:div w:id="1117944610">
          <w:marLeft w:val="0"/>
          <w:marRight w:val="0"/>
          <w:marTop w:val="0"/>
          <w:marBottom w:val="0"/>
          <w:divBdr>
            <w:top w:val="none" w:sz="0" w:space="0" w:color="auto"/>
            <w:left w:val="none" w:sz="0" w:space="0" w:color="auto"/>
            <w:bottom w:val="none" w:sz="0" w:space="0" w:color="auto"/>
            <w:right w:val="none" w:sz="0" w:space="0" w:color="auto"/>
          </w:divBdr>
        </w:div>
        <w:div w:id="1661735732">
          <w:marLeft w:val="0"/>
          <w:marRight w:val="0"/>
          <w:marTop w:val="0"/>
          <w:marBottom w:val="0"/>
          <w:divBdr>
            <w:top w:val="none" w:sz="0" w:space="0" w:color="auto"/>
            <w:left w:val="none" w:sz="0" w:space="0" w:color="auto"/>
            <w:bottom w:val="none" w:sz="0" w:space="0" w:color="auto"/>
            <w:right w:val="none" w:sz="0" w:space="0" w:color="auto"/>
          </w:divBdr>
        </w:div>
        <w:div w:id="1096945707">
          <w:marLeft w:val="0"/>
          <w:marRight w:val="0"/>
          <w:marTop w:val="0"/>
          <w:marBottom w:val="0"/>
          <w:divBdr>
            <w:top w:val="none" w:sz="0" w:space="0" w:color="auto"/>
            <w:left w:val="none" w:sz="0" w:space="0" w:color="auto"/>
            <w:bottom w:val="none" w:sz="0" w:space="0" w:color="auto"/>
            <w:right w:val="none" w:sz="0" w:space="0" w:color="auto"/>
          </w:divBdr>
        </w:div>
      </w:divsChild>
    </w:div>
    <w:div w:id="1966035063">
      <w:bodyDiv w:val="1"/>
      <w:marLeft w:val="0"/>
      <w:marRight w:val="0"/>
      <w:marTop w:val="0"/>
      <w:marBottom w:val="0"/>
      <w:divBdr>
        <w:top w:val="none" w:sz="0" w:space="0" w:color="auto"/>
        <w:left w:val="none" w:sz="0" w:space="0" w:color="auto"/>
        <w:bottom w:val="none" w:sz="0" w:space="0" w:color="auto"/>
        <w:right w:val="none" w:sz="0" w:space="0" w:color="auto"/>
      </w:divBdr>
      <w:divsChild>
        <w:div w:id="2903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529608">
              <w:marLeft w:val="0"/>
              <w:marRight w:val="0"/>
              <w:marTop w:val="0"/>
              <w:marBottom w:val="0"/>
              <w:divBdr>
                <w:top w:val="none" w:sz="0" w:space="0" w:color="auto"/>
                <w:left w:val="none" w:sz="0" w:space="0" w:color="auto"/>
                <w:bottom w:val="none" w:sz="0" w:space="0" w:color="auto"/>
                <w:right w:val="none" w:sz="0" w:space="0" w:color="auto"/>
              </w:divBdr>
            </w:div>
            <w:div w:id="1650088833">
              <w:marLeft w:val="0"/>
              <w:marRight w:val="0"/>
              <w:marTop w:val="0"/>
              <w:marBottom w:val="0"/>
              <w:divBdr>
                <w:top w:val="none" w:sz="0" w:space="0" w:color="auto"/>
                <w:left w:val="none" w:sz="0" w:space="0" w:color="auto"/>
                <w:bottom w:val="none" w:sz="0" w:space="0" w:color="auto"/>
                <w:right w:val="none" w:sz="0" w:space="0" w:color="auto"/>
              </w:divBdr>
            </w:div>
            <w:div w:id="120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067F-90D2-486E-8A18-D6EB93C9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Stoke St Michael Parish Council</cp:lastModifiedBy>
  <cp:revision>2</cp:revision>
  <cp:lastPrinted>2021-05-05T13:13:00Z</cp:lastPrinted>
  <dcterms:created xsi:type="dcterms:W3CDTF">2023-10-13T11:30:00Z</dcterms:created>
  <dcterms:modified xsi:type="dcterms:W3CDTF">2023-10-13T11:30:00Z</dcterms:modified>
</cp:coreProperties>
</file>